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704065D6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076A88">
        <w:rPr>
          <w:b/>
          <w:color w:val="000066"/>
          <w:u w:val="single"/>
        </w:rPr>
        <w:t xml:space="preserve">n. 82 </w:t>
      </w:r>
    </w:p>
    <w:p w14:paraId="27971B8C" w14:textId="77777777" w:rsidR="002E1074" w:rsidRDefault="002E1074">
      <w:pPr>
        <w:spacing w:before="248"/>
        <w:rPr>
          <w:b/>
        </w:rPr>
      </w:pPr>
      <w:bookmarkStart w:id="0" w:name="_GoBack"/>
      <w:bookmarkEnd w:id="0"/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D2F8D46" w14:textId="65DA4A50" w:rsidR="00076A88" w:rsidRDefault="00A52DD1" w:rsidP="00076A88">
      <w:pPr>
        <w:pStyle w:val="NormaleWeb"/>
        <w:shd w:val="clear" w:color="auto" w:fill="FFFFFF"/>
        <w:rPr>
          <w:rFonts w:eastAsiaTheme="minorHAnsi"/>
          <w:b/>
          <w:bCs/>
          <w:sz w:val="22"/>
          <w:szCs w:val="22"/>
          <w:lang w:eastAsia="en-US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076A88">
        <w:rPr>
          <w:spacing w:val="-3"/>
        </w:rPr>
        <w:t xml:space="preserve">al </w:t>
      </w:r>
      <w:r w:rsidR="004007A7">
        <w:rPr>
          <w:spacing w:val="-3"/>
        </w:rPr>
        <w:t xml:space="preserve"> </w:t>
      </w:r>
      <w:r w:rsidR="00076A88">
        <w:rPr>
          <w:rFonts w:eastAsiaTheme="minorHAnsi"/>
          <w:b/>
          <w:bCs/>
          <w:sz w:val="22"/>
          <w:szCs w:val="22"/>
          <w:lang w:eastAsia="en-US"/>
        </w:rPr>
        <w:t xml:space="preserve">Progetto lettura </w:t>
      </w:r>
      <w:r w:rsidR="00076A88" w:rsidRPr="00B11491">
        <w:rPr>
          <w:b/>
          <w:sz w:val="21"/>
        </w:rPr>
        <w:t>“</w:t>
      </w:r>
      <w:proofErr w:type="spellStart"/>
      <w:r w:rsidR="00076A88" w:rsidRPr="00B11491">
        <w:rPr>
          <w:b/>
          <w:i/>
          <w:sz w:val="21"/>
        </w:rPr>
        <w:t>Illustramente</w:t>
      </w:r>
      <w:proofErr w:type="spellEnd"/>
      <w:r w:rsidR="00076A88" w:rsidRPr="00B11491">
        <w:rPr>
          <w:b/>
          <w:i/>
          <w:sz w:val="21"/>
        </w:rPr>
        <w:t>”</w:t>
      </w:r>
      <w:r w:rsidR="00076A88" w:rsidRPr="00B11491">
        <w:rPr>
          <w:b/>
          <w:sz w:val="21"/>
        </w:rPr>
        <w:t xml:space="preserve"> </w:t>
      </w:r>
      <w:r w:rsidR="00076A88">
        <w:rPr>
          <w:sz w:val="21"/>
        </w:rPr>
        <w:t xml:space="preserve">presso la </w:t>
      </w:r>
      <w:r w:rsidR="00076A88" w:rsidRPr="00B11491">
        <w:rPr>
          <w:sz w:val="21"/>
        </w:rPr>
        <w:t xml:space="preserve"> Biblioteca di Mirto</w:t>
      </w:r>
      <w:r w:rsidR="00076A88" w:rsidRPr="00B47A1C">
        <w:rPr>
          <w:rFonts w:eastAsiaTheme="minorHAnsi"/>
          <w:sz w:val="22"/>
          <w:szCs w:val="22"/>
          <w:lang w:eastAsia="en-US"/>
        </w:rPr>
        <w:t>,</w:t>
      </w:r>
      <w:r w:rsidR="00076A88">
        <w:rPr>
          <w:rFonts w:eastAsiaTheme="minorHAnsi"/>
          <w:sz w:val="22"/>
          <w:szCs w:val="22"/>
          <w:lang w:eastAsia="en-US"/>
        </w:rPr>
        <w:t xml:space="preserve"> </w:t>
      </w:r>
      <w:r w:rsidR="00076A88" w:rsidRPr="00076A88">
        <w:rPr>
          <w:rFonts w:eastAsiaTheme="minorHAnsi"/>
          <w:b/>
          <w:sz w:val="22"/>
          <w:szCs w:val="22"/>
          <w:lang w:eastAsia="en-US"/>
        </w:rPr>
        <w:t xml:space="preserve">mercoledì  20 novembre  2024 </w:t>
      </w:r>
      <w:r w:rsidR="00076A88" w:rsidRPr="00076A88">
        <w:rPr>
          <w:b/>
          <w:sz w:val="21"/>
        </w:rPr>
        <w:t>alle ore 10:30</w:t>
      </w:r>
      <w:r w:rsidR="00076A88">
        <w:rPr>
          <w:sz w:val="21"/>
        </w:rPr>
        <w:t xml:space="preserve"> </w:t>
      </w:r>
    </w:p>
    <w:p w14:paraId="51A7A384" w14:textId="3FDBC55E" w:rsidR="002E1074" w:rsidRDefault="00A52DD1" w:rsidP="00076A88">
      <w:pPr>
        <w:tabs>
          <w:tab w:val="left" w:pos="4026"/>
          <w:tab w:val="left" w:pos="4669"/>
        </w:tabs>
        <w:spacing w:line="360" w:lineRule="auto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2B9436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F2hTtf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487E2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076A88"/>
    <w:rsid w:val="002E1074"/>
    <w:rsid w:val="00371995"/>
    <w:rsid w:val="004007A7"/>
    <w:rsid w:val="004D5D81"/>
    <w:rsid w:val="00573C9B"/>
    <w:rsid w:val="007166B4"/>
    <w:rsid w:val="007C0F63"/>
    <w:rsid w:val="00901097"/>
    <w:rsid w:val="00985954"/>
    <w:rsid w:val="009A6CFE"/>
    <w:rsid w:val="00A52DD1"/>
    <w:rsid w:val="00E27EB2"/>
    <w:rsid w:val="00EC05E9"/>
    <w:rsid w:val="00F7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076A8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076A8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2</cp:revision>
  <cp:lastPrinted>2024-09-22T14:30:00Z</cp:lastPrinted>
  <dcterms:created xsi:type="dcterms:W3CDTF">2024-11-18T14:23:00Z</dcterms:created>
  <dcterms:modified xsi:type="dcterms:W3CDTF">2024-11-18T14:23:00Z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