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eltesto"/>
        <w:rPr>
          <w:sz w:val="12"/>
          <w:szCs w:val="12"/>
        </w:rPr>
      </w:pPr>
      <w:r>
        <w:rPr>
          <w:sz w:val="12"/>
          <w:szCs w:val="12"/>
        </w:rPr>
      </w:r>
    </w:p>
    <w:tbl>
      <w:tblPr>
        <w:tblW w:w="5000" w:type="pct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9638"/>
      </w:tblGrid>
      <w:tr>
        <w:trPr/>
        <w:tc>
          <w:tcPr>
            <w:tcW w:w="9638" w:type="dxa"/>
            <w:tcBorders/>
          </w:tcPr>
          <w:p>
            <w:pPr>
              <w:pStyle w:val="Contenutotabella"/>
              <w:widowControl w:val="false"/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  <w:drawing>
                <wp:anchor behindDoc="0" distT="0" distB="0" distL="0" distR="0" simplePos="0" locked="0" layoutInCell="1" allowOverlap="1" relativeHeight="2">
                  <wp:simplePos x="0" y="0"/>
                  <wp:positionH relativeFrom="column">
                    <wp:align>center</wp:align>
                  </wp:positionH>
                  <wp:positionV relativeFrom="paragraph">
                    <wp:posOffset>635</wp:posOffset>
                  </wp:positionV>
                  <wp:extent cx="6050280" cy="2678430"/>
                  <wp:effectExtent l="0" t="0" r="0" b="0"/>
                  <wp:wrapSquare wrapText="largest"/>
                  <wp:docPr id="1" name="Immagin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0280" cy="2678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Contenutotabella"/>
              <w:widowControl w:val="false"/>
              <w:jc w:val="center"/>
              <w:rPr>
                <w:rFonts w:ascii="Times New Roman" w:hAnsi="Times New Roman"/>
                <w:sz w:val="12"/>
                <w:szCs w:val="12"/>
              </w:rPr>
            </w:pPr>
            <w:r>
              <w:rPr>
                <w:rFonts w:ascii="Times New Roman" w:hAnsi="Times New Roman"/>
                <w:sz w:val="12"/>
                <w:szCs w:val="12"/>
              </w:rPr>
            </w:r>
          </w:p>
        </w:tc>
      </w:tr>
    </w:tbl>
    <w:p>
      <w:pPr>
        <w:pStyle w:val="Normal"/>
        <w:spacing w:before="57" w:after="57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spacing w:lineRule="auto" w:line="240" w:before="57" w:after="57"/>
        <w:ind w:left="0" w:right="0" w:hanging="0"/>
        <w:jc w:val="left"/>
        <w:rPr>
          <w:rFonts w:ascii="Times New Roman" w:hAnsi="Times New Roman" w:eastAsia="" w:cs="Calibri" w:cstheme="minorHAnsi" w:eastAsiaTheme="minorEastAsia"/>
        </w:rPr>
      </w:pPr>
      <w:r>
        <w:rPr>
          <w:rFonts w:eastAsia="" w:cs="Calibri" w:cstheme="minorHAnsi" w:eastAsiaTheme="minorEastAsia" w:ascii="Times New Roman" w:hAnsi="Times New Roman"/>
        </w:rPr>
      </w:r>
    </w:p>
    <w:tbl>
      <w:tblPr>
        <w:tblW w:w="9884" w:type="dxa"/>
        <w:jc w:val="left"/>
        <w:tblInd w:w="-1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9884"/>
      </w:tblGrid>
      <w:tr>
        <w:trPr>
          <w:trHeight w:val="699" w:hRule="atLeast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cs="Calibri" w:ascii="Times New Roman" w:hAnsi="Times New Roman" w:cstheme="minorHAnsi"/>
                <w:b/>
                <w:shd w:fill="auto" w:val="clear"/>
              </w:rPr>
              <w:t xml:space="preserve">ALLEGATO A </w:t>
            </w:r>
          </w:p>
          <w:p>
            <w:pPr>
              <w:pStyle w:val="Normal"/>
              <w:widowControl w:val="false"/>
              <w:jc w:val="center"/>
              <w:rPr>
                <w:rFonts w:ascii="Calibri" w:hAnsi="Calibri" w:cs="Calibri" w:asciiTheme="minorHAnsi" w:cstheme="minorHAnsi" w:hAnsiTheme="minorHAnsi"/>
                <w:b/>
                <w:b/>
                <w:shd w:fill="auto" w:val="clear"/>
              </w:rPr>
            </w:pPr>
            <w:r>
              <w:rPr>
                <w:rFonts w:cs="Calibri" w:cstheme="minorHAnsi" w:ascii="Calibri" w:hAnsi="Calibri"/>
                <w:b/>
                <w:shd w:fill="auto" w:val="clear"/>
              </w:rPr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cs="Calibri" w:ascii="Times New Roman" w:hAnsi="Times New Roman" w:cstheme="minorHAnsi"/>
                <w:b/>
                <w:shd w:fill="auto" w:val="clear"/>
              </w:rPr>
              <w:t>ISTANZA DI PARTECIPAZIONE</w:t>
            </w:r>
          </w:p>
        </w:tc>
      </w:tr>
    </w:tbl>
    <w:p>
      <w:pPr>
        <w:pStyle w:val="Normal"/>
        <w:suppressAutoHyphens w:val="true"/>
        <w:spacing w:lineRule="auto" w:line="276" w:before="0" w:after="200"/>
        <w:mirrorIndents/>
        <w:jc w:val="both"/>
        <w:rPr>
          <w:rFonts w:ascii="Times New Roman" w:hAnsi="Times New Roman" w:eastAsia="" w:cs="Arial" w:eastAsiaTheme="minorEastAsia"/>
          <w:sz w:val="18"/>
          <w:szCs w:val="18"/>
        </w:rPr>
      </w:pPr>
      <w:r>
        <w:rPr>
          <w:rFonts w:eastAsia="" w:cs="Arial" w:eastAsiaTheme="minorEastAsia" w:ascii="Times New Roman" w:hAnsi="Times New Roman"/>
          <w:sz w:val="18"/>
          <w:szCs w:val="18"/>
        </w:rPr>
      </w:r>
    </w:p>
    <w:tbl>
      <w:tblPr>
        <w:tblW w:w="9864" w:type="dxa"/>
        <w:jc w:val="left"/>
        <w:tblInd w:w="-126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3344"/>
        <w:gridCol w:w="3204"/>
        <w:gridCol w:w="3316"/>
      </w:tblGrid>
      <w:tr>
        <w:trPr/>
        <w:tc>
          <w:tcPr>
            <w:tcW w:w="3344" w:type="dxa"/>
            <w:tcBorders/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  <w:tc>
          <w:tcPr>
            <w:tcW w:w="3204" w:type="dxa"/>
            <w:tcBorders/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  <w:tc>
          <w:tcPr>
            <w:tcW w:w="3316" w:type="dxa"/>
            <w:tcBorders/>
          </w:tcPr>
          <w:p>
            <w:pPr>
              <w:pStyle w:val="Contenutotabella"/>
              <w:widowControl w:val="false"/>
              <w:rPr/>
            </w:pPr>
            <w:r>
              <w:rPr/>
              <w:t>Al Dirigente Scolastico</w:t>
            </w:r>
          </w:p>
          <w:p>
            <w:pPr>
              <w:pStyle w:val="Contenutotabella"/>
              <w:widowControl w:val="false"/>
              <w:rPr/>
            </w:pPr>
            <w:r>
              <w:rPr/>
              <w:t>Istituto Comprensivo di Longi</w:t>
            </w:r>
          </w:p>
        </w:tc>
      </w:tr>
    </w:tbl>
    <w:p>
      <w:pPr>
        <w:pStyle w:val="Normal"/>
        <w:jc w:val="both"/>
        <w:rPr>
          <w:rFonts w:ascii="Times New Roman" w:hAnsi="Times New Roman" w:cs="Times New Roman"/>
          <w:b/>
          <w:b/>
          <w:bCs/>
          <w:spacing w:val="-14"/>
        </w:rPr>
      </w:pPr>
      <w:r>
        <w:rPr>
          <w:rFonts w:cs="Times New Roman" w:ascii="Times New Roman" w:hAnsi="Times New Roman"/>
          <w:b/>
          <w:bCs/>
          <w:spacing w:val="-14"/>
        </w:rPr>
      </w:r>
    </w:p>
    <w:p>
      <w:pPr>
        <w:pStyle w:val="Normal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 w:val="false"/>
          <w:sz w:val="24"/>
          <w:szCs w:val="24"/>
        </w:rPr>
        <w:t>Oggetto:</w:t>
      </w:r>
      <w:r>
        <w:rPr>
          <w:rFonts w:ascii="Times New Roman" w:hAnsi="Times New Roman"/>
          <w:b/>
          <w:bCs w:val="false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b/>
          <w:bCs w:val="false"/>
          <w:i/>
          <w:iCs/>
          <w:sz w:val="24"/>
          <w:szCs w:val="24"/>
        </w:rPr>
        <w:t>Istanza</w:t>
      </w:r>
      <w:r>
        <w:rPr>
          <w:rFonts w:ascii="Times New Roman" w:hAnsi="Times New Roman"/>
          <w:b/>
          <w:bCs w:val="false"/>
          <w:i/>
          <w:iCs/>
          <w:sz w:val="24"/>
          <w:szCs w:val="24"/>
        </w:rPr>
        <w:t xml:space="preserve"> d</w:t>
      </w:r>
      <w:r>
        <w:rPr>
          <w:rFonts w:ascii="Times New Roman" w:hAnsi="Times New Roman"/>
          <w:b/>
          <w:bCs w:val="false"/>
          <w:i/>
          <w:sz w:val="24"/>
          <w:szCs w:val="24"/>
        </w:rPr>
        <w:t xml:space="preserve">i partecipazione alla selezione interna di ESPERTO/TUTOR </w:t>
      </w: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per l’individuazione, mediante procedura comparativa dei curricula, di docenti interni </w:t>
      </w:r>
      <w:r>
        <w:rPr>
          <w:rFonts w:ascii="Times New Roman" w:hAnsi="Times New Roman"/>
          <w:b/>
          <w:bCs w:val="false"/>
          <w:sz w:val="24"/>
          <w:szCs w:val="24"/>
        </w:rPr>
        <w:t xml:space="preserve">ESPERTI/TUTOR </w:t>
      </w:r>
      <w:r>
        <w:rPr>
          <w:rFonts w:ascii="Times New Roman" w:hAnsi="Times New Roman"/>
          <w:b w:val="false"/>
          <w:bCs w:val="false"/>
          <w:sz w:val="24"/>
          <w:szCs w:val="24"/>
        </w:rPr>
        <w:t>per l’attuazione delle azioni inerenti al Progetto Fondi Strutturali Europei – Programma Operativo Nazionale “Per la scuola, competenze e ambienti per l’apprendimento” 2014-2020. Asse I – Istruzio</w:t>
      </w:r>
      <w:r>
        <w:rPr>
          <w:rFonts w:ascii="Times New Roman" w:hAnsi="Times New Roman"/>
          <w:sz w:val="24"/>
          <w:szCs w:val="24"/>
        </w:rPr>
        <w:t>ne</w:t>
      </w:r>
      <w:r>
        <w:rPr>
          <w:rFonts w:ascii="Times New Roman" w:hAnsi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Fondo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Sociale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Europeo</w:t>
      </w:r>
      <w:r>
        <w:rPr>
          <w:rFonts w:ascii="Times New Roman" w:hAnsi="Times New Roman"/>
          <w:spacing w:val="1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(FSE).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Asse</w:t>
      </w:r>
      <w:r>
        <w:rPr>
          <w:rFonts w:ascii="Times New Roman" w:hAnsi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18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Istruzione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Obiettivi</w:t>
      </w:r>
      <w:r>
        <w:rPr>
          <w:rFonts w:ascii="Times New Roman" w:hAnsi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Specifici</w:t>
      </w:r>
      <w:r>
        <w:rPr>
          <w:rFonts w:ascii="Times New Roman" w:hAnsi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10.2</w:t>
      </w:r>
      <w:r>
        <w:rPr>
          <w:rFonts w:ascii="Times New Roman" w:hAnsi="Times New Roman"/>
          <w:spacing w:val="17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/>
          <w:spacing w:val="-2"/>
          <w:sz w:val="24"/>
          <w:szCs w:val="24"/>
        </w:rPr>
        <w:t xml:space="preserve">Azione </w:t>
      </w:r>
      <w:r>
        <w:rPr>
          <w:rFonts w:ascii="Times New Roman" w:hAnsi="Times New Roman"/>
          <w:color w:val="000000"/>
          <w:sz w:val="24"/>
          <w:szCs w:val="24"/>
          <w:shd w:fill="auto" w:val="clear"/>
        </w:rPr>
        <w:t>10.2.2 – Nota di Adesione prot. n. 134894 del 21 novembre 2023 – Decreto del Ministro dell’istruzione e del merito 30 agosto 2023, n. 176 – c.d. “Agenda SUD”.</w:t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  <w:sz w:val="24"/>
          <w:szCs w:val="24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>CNP: 10.2.2A-FSEPON-SI-2024-77</w:t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 xml:space="preserve">CUP:  </w:t>
      </w:r>
      <w:r>
        <w:rPr>
          <w:rFonts w:ascii="Times New Roman" w:hAnsi="Times New Roman"/>
          <w:b/>
          <w:bCs/>
          <w:color w:val="000000"/>
          <w:spacing w:val="-9"/>
          <w:sz w:val="24"/>
          <w:szCs w:val="24"/>
          <w:shd w:fill="auto" w:val="clear"/>
        </w:rPr>
        <w:t>B74D23003720001</w:t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eastAsia="" w:cs="" w:ascii="Times New Roman" w:hAnsi="Times New Roman"/>
          <w:b/>
          <w:bCs/>
          <w:color w:val="000000"/>
          <w:sz w:val="24"/>
          <w:szCs w:val="24"/>
          <w:shd w:fill="auto" w:val="clear"/>
        </w:rPr>
        <w:t>Titolo Progetto - “Lingua Italiana - Emozioni in scena”</w:t>
      </w:r>
    </w:p>
    <w:p>
      <w:pPr>
        <w:pStyle w:val="Normal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spacing w:lineRule="auto" w:line="276" w:before="113" w:after="113"/>
        <w:ind w:left="0" w:right="0" w:hanging="0"/>
        <w:rPr/>
      </w:pPr>
      <w:r>
        <w:rPr>
          <w:rFonts w:eastAsia="" w:cs="Calibri" w:ascii="Times New Roman" w:hAnsi="Times New Roman" w:cstheme="minorHAnsi" w:eastAsiaTheme="minorEastAsia"/>
        </w:rPr>
        <w:t>Il/la sottoscritto/a____________________________________________      nato/a    a ______________________________(_______) il____________________</w:t>
      </w:r>
    </w:p>
    <w:p>
      <w:pPr>
        <w:pStyle w:val="Normal"/>
        <w:spacing w:lineRule="auto" w:line="276" w:before="113" w:after="113"/>
        <w:ind w:left="0" w:right="0" w:hanging="0"/>
        <w:rPr/>
      </w:pPr>
      <w:r>
        <w:rPr>
          <w:rFonts w:eastAsia="" w:cs="Calibri" w:ascii="Times New Roman" w:hAnsi="Times New Roman" w:cstheme="minorHAnsi" w:eastAsiaTheme="minorEastAsia"/>
        </w:rPr>
        <w:t xml:space="preserve">codice fiscale |__|__|__|__|__|__|__|__|__|__|__|__|__|__|__|__| </w:t>
      </w:r>
    </w:p>
    <w:p>
      <w:pPr>
        <w:pStyle w:val="Normal"/>
        <w:spacing w:lineRule="auto" w:line="276" w:before="113" w:after="113"/>
        <w:ind w:left="0" w:right="0" w:hanging="0"/>
        <w:rPr/>
      </w:pPr>
      <w:r>
        <w:rPr>
          <w:rFonts w:eastAsia="" w:cs="Calibri" w:ascii="Times New Roman" w:hAnsi="Times New Roman" w:cstheme="minorHAnsi" w:eastAsiaTheme="minorEastAsia"/>
        </w:rPr>
        <w:t>residente a ____________________ (_____) via__________________________________</w:t>
      </w:r>
    </w:p>
    <w:p>
      <w:pPr>
        <w:pStyle w:val="Normal"/>
        <w:spacing w:lineRule="auto" w:line="276" w:before="113" w:after="113"/>
        <w:ind w:left="0" w:right="0" w:hanging="0"/>
        <w:rPr/>
      </w:pPr>
      <w:r>
        <w:rPr>
          <w:rFonts w:eastAsia="" w:cs="Calibri" w:ascii="Times New Roman" w:hAnsi="Times New Roman" w:cstheme="minorHAnsi" w:eastAsiaTheme="minorEastAsia"/>
        </w:rPr>
        <w:t>recapito tel. _______________________ recapito cell. __________________________</w:t>
      </w:r>
    </w:p>
    <w:p>
      <w:pPr>
        <w:pStyle w:val="Normal"/>
        <w:spacing w:lineRule="auto" w:line="276" w:before="113" w:after="113"/>
        <w:ind w:left="0" w:right="0" w:hanging="0"/>
        <w:rPr/>
      </w:pPr>
      <w:r>
        <w:rPr>
          <w:rFonts w:eastAsia="" w:cs="Calibri" w:ascii="Times New Roman" w:hAnsi="Times New Roman" w:cstheme="minorHAnsi" w:eastAsiaTheme="minorEastAsia"/>
        </w:rPr>
        <w:t>indirizzo E-Mail ____________________________________________</w:t>
      </w:r>
    </w:p>
    <w:p>
      <w:pPr>
        <w:pStyle w:val="Corpodeltesto"/>
        <w:tabs>
          <w:tab w:val="clear" w:pos="709"/>
          <w:tab w:val="left" w:pos="1034" w:leader="none"/>
          <w:tab w:val="left" w:pos="2243" w:leader="none"/>
          <w:tab w:val="left" w:pos="3158" w:leader="none"/>
          <w:tab w:val="left" w:pos="3310" w:leader="none"/>
          <w:tab w:val="left" w:pos="7085" w:leader="none"/>
          <w:tab w:val="left" w:pos="7481" w:leader="none"/>
          <w:tab w:val="left" w:pos="8277" w:leader="none"/>
          <w:tab w:val="left" w:pos="8901" w:leader="none"/>
        </w:tabs>
        <w:spacing w:lineRule="auto" w:line="276" w:before="113" w:after="113"/>
        <w:ind w:left="0" w:right="0" w:hanging="0"/>
        <w:jc w:val="left"/>
        <w:rPr/>
      </w:pPr>
      <w:r>
        <w:rPr>
          <w:rFonts w:ascii="Times New Roman" w:hAnsi="Times New Roman"/>
          <w:spacing w:val="-6"/>
        </w:rPr>
        <w:t>in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2"/>
        </w:rPr>
        <w:t>servizio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2"/>
        </w:rPr>
        <w:t>presso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u w:val="none"/>
        </w:rPr>
        <w:tab/>
        <w:t>l’</w:t>
      </w:r>
      <w:r>
        <w:rPr>
          <w:rFonts w:ascii="Times New Roman" w:hAnsi="Times New Roman"/>
          <w:b/>
          <w:bCs/>
          <w:u w:val="none"/>
        </w:rPr>
        <w:t>ISTITUTO COMPRENSIVO DI LONGI</w:t>
        <w:tab/>
      </w:r>
      <w:r>
        <w:rPr>
          <w:rFonts w:ascii="Times New Roman" w:hAnsi="Times New Roman"/>
          <w:spacing w:val="-4"/>
        </w:rPr>
        <w:t>con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6"/>
        </w:rPr>
        <w:t xml:space="preserve">la  </w:t>
      </w:r>
      <w:r>
        <w:rPr>
          <w:rFonts w:ascii="Times New Roman" w:hAnsi="Times New Roman"/>
          <w:spacing w:val="-2"/>
        </w:rPr>
        <w:t xml:space="preserve">qualifica </w:t>
      </w:r>
      <w:r>
        <w:rPr>
          <w:rFonts w:ascii="Times New Roman" w:hAnsi="Times New Roman"/>
          <w:spacing w:val="-6"/>
        </w:rPr>
        <w:t xml:space="preserve">di </w:t>
      </w:r>
      <w:r>
        <w:rPr>
          <w:rFonts w:ascii="Times New Roman" w:hAnsi="Times New Roman"/>
          <w:spacing w:val="-6"/>
          <w:u w:val="single"/>
        </w:rPr>
        <w:t>__________________________________________</w:t>
      </w:r>
    </w:p>
    <w:p>
      <w:pPr>
        <w:pStyle w:val="Titolo1"/>
        <w:spacing w:lineRule="auto" w:line="276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Titolo1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>
          <w:spacing w:val="-2"/>
        </w:rPr>
        <w:t>CHIEDE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partecipare,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alla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procedura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selezione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cui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all’oggetto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il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conferimento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dell’incarico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5"/>
        </w:rPr>
        <w:t>di: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821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spacing w:val="-2"/>
          <w:sz w:val="24"/>
        </w:rPr>
        <w:t>ESPERTO</w:t>
      </w:r>
    </w:p>
    <w:p>
      <w:pPr>
        <w:pStyle w:val="ListParagraph"/>
        <w:numPr>
          <w:ilvl w:val="0"/>
          <w:numId w:val="1"/>
        </w:numPr>
        <w:tabs>
          <w:tab w:val="clear" w:pos="709"/>
          <w:tab w:val="left" w:pos="821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spacing w:val="-2"/>
          <w:sz w:val="24"/>
        </w:rPr>
        <w:t>TUTOR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seguenti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 xml:space="preserve">moduli </w:t>
      </w:r>
      <w:r>
        <w:rPr>
          <w:rFonts w:ascii="Times New Roman" w:hAnsi="Times New Roman"/>
          <w:spacing w:val="-2"/>
        </w:rPr>
        <w:t>formativi: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59"/>
        <w:gridCol w:w="2724"/>
        <w:gridCol w:w="1021"/>
        <w:gridCol w:w="803"/>
        <w:gridCol w:w="1377"/>
        <w:gridCol w:w="1624"/>
        <w:gridCol w:w="1129"/>
      </w:tblGrid>
      <w:tr>
        <w:trPr/>
        <w:tc>
          <w:tcPr>
            <w:tcW w:w="963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4C7DC" w:val="clear"/>
          </w:tcPr>
          <w:p>
            <w:pPr>
              <w:pStyle w:val="Corpodeltesto"/>
              <w:widowControl w:val="false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eastAsia="" w:cs="" w:ascii="Times New Roman" w:hAnsi="Times New Roman"/>
                <w:b/>
                <w:bCs/>
                <w:color w:val="000000"/>
                <w:spacing w:val="-2"/>
                <w:sz w:val="24"/>
                <w:szCs w:val="24"/>
                <w:shd w:fill="auto" w:val="clear"/>
              </w:rPr>
              <w:t xml:space="preserve">CNP: 10.2.2A-FSEPON-SI-2024-77 </w:t>
            </w:r>
          </w:p>
          <w:p>
            <w:pPr>
              <w:pStyle w:val="Corpodeltesto"/>
              <w:widowControl w:val="false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eastAsia="" w:cs="" w:ascii="Times New Roman" w:hAnsi="Times New Roman"/>
                <w:b/>
                <w:bCs/>
                <w:color w:val="000000"/>
                <w:spacing w:val="-2"/>
                <w:sz w:val="24"/>
                <w:szCs w:val="24"/>
                <w:shd w:fill="auto" w:val="clear"/>
              </w:rPr>
              <w:t>Progetto - “Lingua Italiana - Emozioni in scena”</w:t>
            </w:r>
          </w:p>
          <w:p>
            <w:pPr>
              <w:pStyle w:val="Corpodeltesto"/>
              <w:widowControl w:val="false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rFonts w:eastAsia="" w:cs="" w:ascii="Times New Roman" w:hAnsi="Times New Roman"/>
                <w:b/>
                <w:bCs/>
                <w:color w:val="000000"/>
                <w:spacing w:val="-2"/>
                <w:sz w:val="24"/>
                <w:szCs w:val="24"/>
                <w:shd w:fill="auto" w:val="clear"/>
              </w:rPr>
              <w:t xml:space="preserve">CUP:  </w:t>
            </w:r>
            <w:r>
              <w:rPr>
                <w:rFonts w:eastAsia="" w:cs="" w:ascii="Times New Roman" w:hAnsi="Times New Roman"/>
                <w:b/>
                <w:bCs/>
                <w:color w:val="000000"/>
                <w:spacing w:val="-9"/>
                <w:sz w:val="24"/>
                <w:szCs w:val="24"/>
                <w:shd w:fill="auto" w:val="clear"/>
              </w:rPr>
              <w:t>B74D23003720001</w:t>
            </w:r>
          </w:p>
        </w:tc>
      </w:tr>
      <w:tr>
        <w:trPr/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bCs/>
                <w:spacing w:val="-2"/>
                <w:sz w:val="20"/>
                <w:szCs w:val="20"/>
              </w:rPr>
              <w:t>Tipologia Modulo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Titolo</w:t>
            </w:r>
            <w:r>
              <w:rPr>
                <w:b/>
                <w:bCs/>
                <w:spacing w:val="-11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-2"/>
                <w:sz w:val="20"/>
                <w:szCs w:val="20"/>
              </w:rPr>
              <w:t>Modulo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Sede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bCs/>
                <w:spacing w:val="-2"/>
                <w:sz w:val="20"/>
                <w:szCs w:val="20"/>
              </w:rPr>
              <w:t xml:space="preserve">Durata </w:t>
            </w:r>
            <w:r>
              <w:rPr>
                <w:b/>
                <w:bCs/>
                <w:sz w:val="20"/>
                <w:szCs w:val="20"/>
              </w:rPr>
              <w:t>in ore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Figure</w:t>
            </w:r>
            <w:r>
              <w:rPr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professionali </w:t>
            </w:r>
            <w:r>
              <w:rPr>
                <w:b/>
                <w:bCs/>
                <w:spacing w:val="-2"/>
                <w:sz w:val="20"/>
                <w:szCs w:val="20"/>
              </w:rPr>
              <w:t>richieste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Incarico</w:t>
            </w:r>
            <w:r>
              <w:rPr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per</w:t>
            </w:r>
            <w:r>
              <w:rPr>
                <w:b/>
                <w:bCs/>
                <w:spacing w:val="-1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cui si presenta</w:t>
            </w:r>
          </w:p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b w:val="false"/>
                <w:b w:val="false"/>
                <w:bCs w:val="false"/>
                <w:i/>
                <w:i/>
                <w:iCs/>
              </w:rPr>
            </w:pPr>
            <w:r>
              <w:rPr>
                <w:b w:val="false"/>
                <w:bCs w:val="false"/>
                <w:i/>
                <w:iCs/>
                <w:sz w:val="20"/>
                <w:szCs w:val="20"/>
              </w:rPr>
              <w:t>(crocettare)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 xml:space="preserve">Eventuale ordine di preferenza </w:t>
            </w:r>
            <w:r>
              <w:rPr>
                <w:b w:val="false"/>
                <w:bCs w:val="false"/>
                <w:i/>
                <w:iCs/>
                <w:sz w:val="20"/>
                <w:szCs w:val="20"/>
              </w:rPr>
              <w:t>(numerare)</w:t>
            </w:r>
          </w:p>
        </w:tc>
      </w:tr>
      <w:tr>
        <w:trPr/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Lingua madre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>Longi-Il palcoscenico 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 di Longi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300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z w:val="20"/>
                <w:szCs w:val="20"/>
              </w:rPr>
              <w:t xml:space="preserve">n. 1 </w:t>
            </w:r>
            <w:r>
              <w:rPr>
                <w:spacing w:val="-2"/>
                <w:sz w:val="20"/>
                <w:szCs w:val="20"/>
              </w:rPr>
              <w:t>Esperto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466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ESPERTO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TUTOR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Lingua madre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Frazzanò-Il</w:t>
            </w:r>
            <w:r>
              <w:rPr>
                <w:b/>
                <w:bCs/>
                <w:spacing w:val="-4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palcoscenico 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 di Frazzanò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300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z w:val="20"/>
                <w:szCs w:val="20"/>
              </w:rPr>
              <w:t xml:space="preserve">n. 1 </w:t>
            </w:r>
            <w:r>
              <w:rPr>
                <w:spacing w:val="-2"/>
                <w:sz w:val="20"/>
                <w:szCs w:val="20"/>
              </w:rPr>
              <w:t>Esperto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466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ESPERTO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TUTOR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Lingua madre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1194" w:leader="none"/>
              </w:tabs>
              <w:spacing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 xml:space="preserve">Galati Mamertino-San </w:t>
            </w:r>
            <w:r>
              <w:rPr>
                <w:b/>
                <w:bCs/>
                <w:sz w:val="20"/>
                <w:szCs w:val="20"/>
              </w:rPr>
              <w:t>Basilio: Il palcoscenico delle emozioni A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 di Galati M.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300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z w:val="20"/>
                <w:szCs w:val="20"/>
              </w:rPr>
              <w:t xml:space="preserve">n. 1 </w:t>
            </w:r>
            <w:r>
              <w:rPr>
                <w:spacing w:val="-2"/>
                <w:sz w:val="20"/>
                <w:szCs w:val="20"/>
              </w:rPr>
              <w:t>Esperto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466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ESPERTO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TUTOR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Lingua madre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1194" w:leader="none"/>
              </w:tabs>
              <w:spacing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 xml:space="preserve">Galati Mamertino-San </w:t>
            </w:r>
            <w:r>
              <w:rPr>
                <w:b/>
                <w:bCs/>
                <w:sz w:val="20"/>
                <w:szCs w:val="20"/>
              </w:rPr>
              <w:t>Basilio: Il palcoscenico delle emozioni B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 di Galati M.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300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z w:val="20"/>
                <w:szCs w:val="20"/>
              </w:rPr>
              <w:t xml:space="preserve">n. 1 </w:t>
            </w:r>
            <w:r>
              <w:rPr>
                <w:spacing w:val="-2"/>
                <w:sz w:val="20"/>
                <w:szCs w:val="20"/>
              </w:rPr>
              <w:t>Esperto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466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ESPERTO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TUTOR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Lingua madre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1281" w:leader="none"/>
              </w:tabs>
              <w:spacing w:lineRule="auto" w:line="240"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spacing w:val="-2"/>
                <w:sz w:val="20"/>
                <w:szCs w:val="20"/>
              </w:rPr>
              <w:t xml:space="preserve">Mirto-Il palcoscenico </w:t>
            </w:r>
            <w:r>
              <w:rPr>
                <w:b/>
                <w:bCs/>
                <w:sz w:val="20"/>
                <w:szCs w:val="20"/>
              </w:rPr>
              <w:t>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 di Mirto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300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z w:val="20"/>
                <w:szCs w:val="20"/>
              </w:rPr>
              <w:t xml:space="preserve">n. 1 </w:t>
            </w:r>
            <w:r>
              <w:rPr>
                <w:spacing w:val="-2"/>
                <w:sz w:val="20"/>
                <w:szCs w:val="20"/>
              </w:rPr>
              <w:t>Esperto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466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ESPERTO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TUTOR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9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Lingua madre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San</w:t>
            </w:r>
            <w:r>
              <w:rPr>
                <w:b/>
                <w:bCs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Salvatore</w:t>
            </w:r>
            <w:r>
              <w:rPr>
                <w:b/>
                <w:bCs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di</w:t>
            </w:r>
            <w:r>
              <w:rPr>
                <w:b/>
                <w:bCs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Fitalia -</w:t>
            </w:r>
            <w:r>
              <w:rPr>
                <w:b/>
                <w:bCs/>
                <w:spacing w:val="40"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Il palcoscenico delle emozioni</w:t>
            </w:r>
          </w:p>
        </w:tc>
        <w:tc>
          <w:tcPr>
            <w:tcW w:w="102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Primaria di San Salvatore di F.</w:t>
            </w:r>
          </w:p>
        </w:tc>
        <w:tc>
          <w:tcPr>
            <w:tcW w:w="80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  <w:t>30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tabs>
                <w:tab w:val="clear" w:pos="709"/>
                <w:tab w:val="left" w:pos="300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z w:val="20"/>
                <w:szCs w:val="20"/>
              </w:rPr>
              <w:t xml:space="preserve">n. 1 </w:t>
            </w:r>
            <w:r>
              <w:rPr>
                <w:spacing w:val="-2"/>
                <w:sz w:val="20"/>
                <w:szCs w:val="20"/>
              </w:rPr>
              <w:t>Esperto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466" w:leader="none"/>
              </w:tabs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spacing w:val="-2"/>
                <w:sz w:val="20"/>
                <w:szCs w:val="20"/>
              </w:rPr>
              <w:t>n. 1 Tutor</w:t>
            </w:r>
          </w:p>
        </w:tc>
        <w:tc>
          <w:tcPr>
            <w:tcW w:w="162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ESPERTO</w:t>
            </w:r>
          </w:p>
          <w:p>
            <w:pPr>
              <w:pStyle w:val="TableParagraph"/>
              <w:widowControl w:val="false"/>
              <w:numPr>
                <w:ilvl w:val="0"/>
                <w:numId w:val="0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725" w:leader="none"/>
              </w:tabs>
              <w:spacing w:lineRule="auto" w:line="240" w:before="0" w:after="0"/>
              <w:ind w:left="0" w:right="0" w:hanging="0"/>
              <w:jc w:val="left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TUTOR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nutotabella"/>
              <w:widowControl w:val="false"/>
              <w:rPr/>
            </w:pPr>
            <w:r>
              <w:rPr/>
            </w:r>
          </w:p>
        </w:tc>
      </w:tr>
    </w:tbl>
    <w:p>
      <w:pPr>
        <w:pStyle w:val="Normal"/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i/>
          <w:sz w:val="24"/>
          <w:u w:val="single"/>
        </w:rPr>
        <w:t>(N.B.:</w:t>
      </w:r>
      <w:r>
        <w:rPr>
          <w:rFonts w:ascii="Times New Roman" w:hAnsi="Times New Roman"/>
          <w:i/>
          <w:spacing w:val="-2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Barrare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la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casella di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scelta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per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partecipare</w:t>
      </w:r>
      <w:r>
        <w:rPr>
          <w:rFonts w:ascii="Times New Roman" w:hAnsi="Times New Roman"/>
          <w:i/>
          <w:spacing w:val="58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e</w:t>
      </w:r>
      <w:r>
        <w:rPr>
          <w:rFonts w:ascii="Times New Roman" w:hAnsi="Times New Roman"/>
          <w:i/>
          <w:spacing w:val="-2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inserire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l’ordine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z w:val="24"/>
          <w:u w:val="single"/>
        </w:rPr>
        <w:t>di</w:t>
      </w:r>
      <w:r>
        <w:rPr>
          <w:rFonts w:ascii="Times New Roman" w:hAnsi="Times New Roman"/>
          <w:i/>
          <w:spacing w:val="-1"/>
          <w:sz w:val="24"/>
          <w:u w:val="single"/>
        </w:rPr>
        <w:t xml:space="preserve"> </w:t>
      </w:r>
      <w:r>
        <w:rPr>
          <w:rFonts w:ascii="Times New Roman" w:hAnsi="Times New Roman"/>
          <w:i/>
          <w:spacing w:val="-2"/>
          <w:sz w:val="24"/>
          <w:u w:val="single"/>
        </w:rPr>
        <w:t>preferenza)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tal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fine,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consapevole della responsabilità penale</w:t>
      </w:r>
      <w:r>
        <w:rPr>
          <w:rFonts w:ascii="Times New Roman" w:hAnsi="Times New Roman"/>
          <w:spacing w:val="2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delle sanzioni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previste dall’art. 76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5"/>
        </w:rPr>
        <w:t>DPR</w:t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28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dicembre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2000,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n.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445,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della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decadenza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da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eventuali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benefici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acquisiti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nel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caso</w:t>
      </w:r>
      <w:r>
        <w:rPr>
          <w:rFonts w:ascii="Times New Roman" w:hAnsi="Times New Roman"/>
          <w:spacing w:val="80"/>
        </w:rPr>
        <w:t xml:space="preserve"> </w:t>
      </w:r>
      <w:r>
        <w:rPr>
          <w:rFonts w:ascii="Times New Roman" w:hAnsi="Times New Roman"/>
        </w:rPr>
        <w:t>di dichiarazioni mendaci,</w:t>
      </w:r>
    </w:p>
    <w:p>
      <w:pPr>
        <w:pStyle w:val="Normal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pacing w:val="-2"/>
          <w:sz w:val="19"/>
        </w:rPr>
        <w:t>DICHIARA</w:t>
      </w:r>
    </w:p>
    <w:p>
      <w:pPr>
        <w:pStyle w:val="Normal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Normal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Corpodeltesto"/>
        <w:spacing w:lineRule="auto" w:line="240" w:before="113" w:after="113"/>
        <w:ind w:left="0" w:right="0" w:hanging="0"/>
        <w:jc w:val="both"/>
        <w:rPr/>
      </w:pPr>
      <w:r>
        <w:rPr>
          <w:rFonts w:ascii="Times New Roman" w:hAnsi="Times New Roman"/>
        </w:rPr>
        <w:t>sotto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propria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responsabilità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 xml:space="preserve">quanto </w:t>
      </w:r>
      <w:r>
        <w:rPr>
          <w:rFonts w:ascii="Times New Roman" w:hAnsi="Times New Roman"/>
          <w:spacing w:val="-2"/>
        </w:rPr>
        <w:t>segue:</w:t>
      </w:r>
    </w:p>
    <w:p>
      <w:pPr>
        <w:pStyle w:val="Corpodeltesto"/>
        <w:spacing w:lineRule="auto" w:line="360" w:before="113" w:after="113"/>
        <w:ind w:left="0" w:right="0" w:hanging="0"/>
        <w:jc w:val="both"/>
        <w:rPr>
          <w:rFonts w:ascii="Times New Roman" w:hAnsi="Times New Roman"/>
          <w:spacing w:val="-2"/>
        </w:rPr>
      </w:pPr>
      <w:r>
        <w:rPr/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36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possesso</w:t>
      </w:r>
      <w:r>
        <w:rPr>
          <w:spacing w:val="37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36"/>
          <w:sz w:val="22"/>
          <w:szCs w:val="22"/>
        </w:rPr>
        <w:t xml:space="preserve"> </w:t>
      </w:r>
      <w:r>
        <w:rPr>
          <w:sz w:val="22"/>
          <w:szCs w:val="22"/>
        </w:rPr>
        <w:t>cittadinanza</w:t>
      </w:r>
      <w:r>
        <w:rPr>
          <w:spacing w:val="36"/>
          <w:sz w:val="22"/>
          <w:szCs w:val="22"/>
        </w:rPr>
        <w:t xml:space="preserve"> </w:t>
      </w:r>
      <w:r>
        <w:rPr>
          <w:sz w:val="22"/>
          <w:szCs w:val="22"/>
        </w:rPr>
        <w:t>italiana</w:t>
      </w:r>
      <w:r>
        <w:rPr>
          <w:spacing w:val="39"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>
        <w:rPr>
          <w:spacing w:val="37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uno</w:t>
      </w:r>
      <w:r>
        <w:rPr>
          <w:spacing w:val="37"/>
          <w:sz w:val="22"/>
          <w:szCs w:val="22"/>
        </w:rPr>
        <w:t xml:space="preserve"> </w:t>
      </w:r>
      <w:r>
        <w:rPr>
          <w:sz w:val="22"/>
          <w:szCs w:val="22"/>
        </w:rPr>
        <w:t>degli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Stati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>membri</w:t>
      </w:r>
      <w:r>
        <w:rPr>
          <w:spacing w:val="38"/>
          <w:sz w:val="22"/>
          <w:szCs w:val="22"/>
        </w:rPr>
        <w:t xml:space="preserve"> </w:t>
      </w:r>
      <w:r>
        <w:rPr>
          <w:sz w:val="22"/>
          <w:szCs w:val="22"/>
        </w:rPr>
        <w:t xml:space="preserve">dell’Unione </w:t>
      </w:r>
      <w:r>
        <w:rPr>
          <w:spacing w:val="-2"/>
          <w:sz w:val="22"/>
          <w:szCs w:val="22"/>
        </w:rPr>
        <w:t>europea;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 essere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in godimento dei diritti </w:t>
      </w:r>
      <w:r>
        <w:rPr>
          <w:spacing w:val="-2"/>
          <w:sz w:val="22"/>
          <w:szCs w:val="22"/>
        </w:rPr>
        <w:t>politici;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  <w:tab w:val="left" w:pos="8702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73"/>
          <w:sz w:val="22"/>
          <w:szCs w:val="22"/>
        </w:rPr>
        <w:t xml:space="preserve"> </w:t>
      </w:r>
      <w:r>
        <w:rPr>
          <w:sz w:val="22"/>
          <w:szCs w:val="22"/>
        </w:rPr>
        <w:t>aver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subito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condanne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penali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ovvero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75"/>
          <w:sz w:val="22"/>
          <w:szCs w:val="22"/>
        </w:rPr>
        <w:t xml:space="preserve"> </w:t>
      </w:r>
      <w:r>
        <w:rPr>
          <w:sz w:val="22"/>
          <w:szCs w:val="22"/>
        </w:rPr>
        <w:t>avere</w:t>
      </w:r>
      <w:r>
        <w:rPr>
          <w:spacing w:val="72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seguenti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>provvedimenti</w:t>
      </w:r>
      <w:r>
        <w:rPr>
          <w:spacing w:val="74"/>
          <w:sz w:val="22"/>
          <w:szCs w:val="22"/>
        </w:rPr>
        <w:t xml:space="preserve"> </w:t>
      </w:r>
      <w:r>
        <w:rPr>
          <w:sz w:val="22"/>
          <w:szCs w:val="22"/>
        </w:rPr>
        <w:t xml:space="preserve">penali pendenti: </w:t>
      </w:r>
      <w:r>
        <w:rPr>
          <w:sz w:val="22"/>
          <w:szCs w:val="22"/>
          <w:u w:val="single"/>
        </w:rPr>
        <w:tab/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  <w:tab w:val="left" w:pos="9602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 non avere procedimenti penali pendenti, ovvero di avere i seguenti procedimenti penali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 xml:space="preserve">pendenti: </w:t>
      </w:r>
      <w:r>
        <w:rPr>
          <w:sz w:val="22"/>
          <w:szCs w:val="22"/>
          <w:u w:val="single"/>
        </w:rPr>
        <w:t>______________________________________________________________________________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destinatario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provvedimenti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che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riguardano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l’applicazione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misure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 prevenzione, di decisioni civili e di provvedimenti amministrativi iscritti nel casellario giudiziale;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  <w:tab w:val="left" w:pos="7881" w:leader="hyphen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possesso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dei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requisiti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essenziali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previsti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dall’Avviso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pubblico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 xml:space="preserve">emanato dall’Istituto Comprensivo di Longi </w:t>
      </w:r>
      <w:r>
        <w:rPr>
          <w:sz w:val="22"/>
          <w:szCs w:val="22"/>
        </w:rPr>
        <w:t>in da</w:t>
      </w:r>
      <w:r>
        <w:rPr>
          <w:b w:val="false"/>
          <w:bCs w:val="false"/>
          <w:sz w:val="22"/>
          <w:szCs w:val="22"/>
        </w:rPr>
        <w:t xml:space="preserve">ta 08.05.2024, </w:t>
      </w:r>
      <w:r>
        <w:rPr>
          <w:sz w:val="22"/>
          <w:szCs w:val="22"/>
        </w:rPr>
        <w:t>prot. n. 5125;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possedere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titoli 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competenze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specifiche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adeguate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trattare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percorsi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formativi </w:t>
      </w:r>
      <w:r>
        <w:rPr>
          <w:spacing w:val="-2"/>
          <w:sz w:val="22"/>
          <w:szCs w:val="22"/>
        </w:rPr>
        <w:t>scelti;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impegnarsi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documentare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puntualmente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tutta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 xml:space="preserve">l’attività </w:t>
      </w:r>
      <w:r>
        <w:rPr>
          <w:spacing w:val="-2"/>
          <w:sz w:val="22"/>
          <w:szCs w:val="22"/>
        </w:rPr>
        <w:t>svolta: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disponibile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ad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adattarsi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al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calendario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definito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collaborazione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con</w:t>
      </w:r>
      <w:r>
        <w:rPr>
          <w:spacing w:val="-1"/>
          <w:sz w:val="22"/>
          <w:szCs w:val="22"/>
        </w:rPr>
        <w:t xml:space="preserve"> il Dirigente Scolastico;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non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essere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alcuna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delle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condizioni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di incompatibilità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con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l’incarico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previsti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dalla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norma </w:t>
      </w:r>
      <w:r>
        <w:rPr>
          <w:spacing w:val="-2"/>
          <w:sz w:val="22"/>
          <w:szCs w:val="22"/>
        </w:rPr>
        <w:t>vigente;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77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avere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la</w:t>
      </w:r>
      <w:r>
        <w:rPr>
          <w:spacing w:val="79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competenza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informatica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l’uso</w:t>
      </w:r>
      <w:r>
        <w:rPr>
          <w:spacing w:val="77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della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piattaforma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79"/>
          <w:w w:val="150"/>
          <w:sz w:val="22"/>
          <w:szCs w:val="22"/>
        </w:rPr>
        <w:t xml:space="preserve"> </w:t>
      </w:r>
      <w:r>
        <w:rPr>
          <w:sz w:val="22"/>
          <w:szCs w:val="22"/>
        </w:rPr>
        <w:t>line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“Gestione Programmazione Unitaria - GPU”;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aver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preso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visione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di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accettare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senza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alcuna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riserva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tutte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le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condizioni</w:t>
      </w:r>
      <w:r>
        <w:rPr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>contenute</w:t>
      </w:r>
      <w:r>
        <w:rPr>
          <w:spacing w:val="80"/>
          <w:sz w:val="22"/>
          <w:szCs w:val="22"/>
        </w:rPr>
        <w:t xml:space="preserve"> </w:t>
      </w:r>
      <w:r>
        <w:rPr>
          <w:sz w:val="22"/>
          <w:szCs w:val="22"/>
        </w:rPr>
        <w:t>nell’Avviso incluso le seguenti:</w:t>
      </w:r>
    </w:p>
    <w:p>
      <w:pPr>
        <w:pStyle w:val="ListParagraph"/>
        <w:numPr>
          <w:ilvl w:val="0"/>
          <w:numId w:val="4"/>
        </w:numPr>
        <w:tabs>
          <w:tab w:val="clear" w:pos="709"/>
          <w:tab w:val="left" w:pos="494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la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liquidazione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del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compenso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per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la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prestazione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avverrà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solo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ad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effettiva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erogazione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da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parte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del Ministero dell’Istruzione e del merito del finanziamento della misura PON di competenza;</w:t>
      </w:r>
    </w:p>
    <w:p>
      <w:pPr>
        <w:pStyle w:val="ListParagraph"/>
        <w:numPr>
          <w:ilvl w:val="0"/>
          <w:numId w:val="4"/>
        </w:numPr>
        <w:tabs>
          <w:tab w:val="clear" w:pos="709"/>
          <w:tab w:val="left" w:pos="494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2"/>
          <w:szCs w:val="22"/>
        </w:rPr>
        <w:t>l’incarico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sarà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condizionato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all’effettiva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realizzazione</w:t>
      </w:r>
      <w:r>
        <w:rPr>
          <w:spacing w:val="-2"/>
          <w:sz w:val="22"/>
          <w:szCs w:val="22"/>
        </w:rPr>
        <w:t xml:space="preserve"> dell’Azione.</w:t>
      </w:r>
    </w:p>
    <w:p>
      <w:pPr>
        <w:pStyle w:val="Corpodeltesto"/>
        <w:spacing w:lineRule="auto" w:line="360" w:before="113" w:after="113"/>
        <w:ind w:left="0" w:right="0" w:hanging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Corpodeltesto"/>
        <w:tabs>
          <w:tab w:val="clear" w:pos="709"/>
          <w:tab w:val="left" w:pos="3043" w:leader="none"/>
          <w:tab w:val="left" w:pos="8663" w:leader="none"/>
        </w:tabs>
        <w:spacing w:lineRule="auto" w:line="36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Data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2"/>
        </w:rPr>
        <w:t>firma</w:t>
      </w:r>
      <w:r>
        <w:rPr>
          <w:rFonts w:ascii="Times New Roman" w:hAnsi="Times New Roman"/>
          <w:u w:val="single"/>
        </w:rPr>
        <w:tab/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Corpodeltesto"/>
        <w:spacing w:lineRule="auto" w:line="240" w:before="113" w:after="113"/>
        <w:ind w:left="0" w:right="0" w:hanging="0"/>
        <w:rPr/>
      </w:pPr>
      <w:r>
        <w:rPr>
          <w:rFonts w:ascii="Times New Roman" w:hAnsi="Times New Roman"/>
          <w:spacing w:val="-1"/>
          <w:sz w:val="24"/>
          <w:szCs w:val="24"/>
        </w:rPr>
        <w:t>All presente Istanza si allega quanto segue: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/>
        <w:t xml:space="preserve"> </w:t>
      </w:r>
      <w:r>
        <w:rPr>
          <w:sz w:val="24"/>
          <w:szCs w:val="24"/>
        </w:rPr>
        <w:t>Allegato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Griglie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autovalutazione;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pacing w:val="-2"/>
          <w:sz w:val="24"/>
          <w:szCs w:val="24"/>
        </w:rPr>
        <w:t>Allegato C – Dichiarazione insussistenza cause ostative;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z w:val="24"/>
          <w:szCs w:val="24"/>
        </w:rPr>
        <w:t>Curriculum</w:t>
      </w:r>
      <w:r>
        <w:rPr>
          <w:spacing w:val="-1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Vitae;</w:t>
      </w:r>
    </w:p>
    <w:p>
      <w:pPr>
        <w:pStyle w:val="ListParagraph"/>
        <w:numPr>
          <w:ilvl w:val="0"/>
          <w:numId w:val="3"/>
        </w:numPr>
        <w:tabs>
          <w:tab w:val="clear" w:pos="709"/>
          <w:tab w:val="left" w:pos="821" w:leader="none"/>
        </w:tabs>
        <w:spacing w:lineRule="auto" w:line="360" w:before="113" w:after="113"/>
        <w:ind w:left="0" w:right="0" w:hanging="0"/>
        <w:jc w:val="both"/>
        <w:rPr/>
      </w:pPr>
      <w:r>
        <w:rPr>
          <w:spacing w:val="-1"/>
          <w:sz w:val="24"/>
          <w:szCs w:val="24"/>
        </w:rPr>
        <w:t>Documento di identità in corso di validità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in </w:t>
      </w:r>
      <w:r>
        <w:rPr>
          <w:spacing w:val="-2"/>
          <w:sz w:val="24"/>
          <w:szCs w:val="24"/>
        </w:rPr>
        <w:t>fotocopia.</w:t>
      </w:r>
    </w:p>
    <w:p>
      <w:pPr>
        <w:pStyle w:val="Normal"/>
        <w:spacing w:lineRule="auto" w:line="240" w:before="113" w:after="113"/>
        <w:ind w:left="0" w:right="0" w:hanging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N.B.: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L’</w:t>
      </w:r>
      <w:r>
        <w:rPr>
          <w:rFonts w:ascii="Times New Roman" w:hAnsi="Times New Roman"/>
          <w:b/>
          <w:i/>
          <w:sz w:val="24"/>
        </w:rPr>
        <w:t>Istanza</w:t>
      </w:r>
      <w:r>
        <w:rPr>
          <w:rFonts w:ascii="Times New Roman" w:hAnsi="Times New Roman"/>
          <w:b/>
          <w:i/>
          <w:sz w:val="24"/>
        </w:rPr>
        <w:t xml:space="preserve"> priva</w:t>
      </w:r>
      <w:r>
        <w:rPr>
          <w:rFonts w:ascii="Times New Roman" w:hAnsi="Times New Roman"/>
          <w:b/>
          <w:i/>
          <w:spacing w:val="-4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degli allegati</w:t>
      </w:r>
      <w:r>
        <w:rPr>
          <w:rFonts w:ascii="Times New Roman" w:hAnsi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e</w:t>
      </w:r>
      <w:r>
        <w:rPr>
          <w:rFonts w:ascii="Times New Roman" w:hAnsi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non</w:t>
      </w:r>
      <w:r>
        <w:rPr>
          <w:rFonts w:ascii="Times New Roman" w:hAnsi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firmata non</w:t>
      </w:r>
      <w:r>
        <w:rPr>
          <w:rFonts w:ascii="Times New Roman" w:hAnsi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>verrà presa</w:t>
      </w:r>
      <w:r>
        <w:rPr>
          <w:rFonts w:ascii="Times New Roman" w:hAnsi="Times New Roman"/>
          <w:b/>
          <w:i/>
          <w:spacing w:val="-1"/>
          <w:sz w:val="24"/>
        </w:rPr>
        <w:t xml:space="preserve"> </w:t>
      </w:r>
      <w:r>
        <w:rPr>
          <w:rFonts w:ascii="Times New Roman" w:hAnsi="Times New Roman"/>
          <w:b/>
          <w:i/>
          <w:sz w:val="24"/>
        </w:rPr>
        <w:t xml:space="preserve">in </w:t>
      </w:r>
      <w:r>
        <w:rPr>
          <w:rFonts w:ascii="Times New Roman" w:hAnsi="Times New Roman"/>
          <w:b/>
          <w:i/>
          <w:spacing w:val="-2"/>
          <w:sz w:val="24"/>
        </w:rPr>
        <w:t>considerazione</w:t>
      </w:r>
    </w:p>
    <w:p>
      <w:pPr>
        <w:pStyle w:val="Corpodeltesto"/>
        <w:tabs>
          <w:tab w:val="clear" w:pos="709"/>
          <w:tab w:val="left" w:pos="3043" w:leader="none"/>
          <w:tab w:val="left" w:pos="3653" w:leader="none"/>
          <w:tab w:val="left" w:pos="9561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Corpodeltesto"/>
        <w:tabs>
          <w:tab w:val="clear" w:pos="709"/>
          <w:tab w:val="left" w:pos="3043" w:leader="none"/>
          <w:tab w:val="left" w:pos="3653" w:leader="none"/>
          <w:tab w:val="left" w:pos="9561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Corpodeltesto"/>
        <w:tabs>
          <w:tab w:val="clear" w:pos="709"/>
          <w:tab w:val="left" w:pos="3043" w:leader="none"/>
          <w:tab w:val="left" w:pos="3653" w:leader="none"/>
          <w:tab w:val="left" w:pos="9561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Data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pacing w:val="-2"/>
        </w:rPr>
        <w:t>Firma</w:t>
      </w:r>
      <w:r>
        <w:rPr>
          <w:rFonts w:ascii="Times New Roman" w:hAnsi="Times New Roman"/>
          <w:u w:val="single"/>
        </w:rPr>
        <w:tab/>
      </w:r>
    </w:p>
    <w:p>
      <w:pPr>
        <w:pStyle w:val="Titolo1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Titolo1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  <w:t>TRATTAMENTO</w:t>
      </w:r>
      <w:r>
        <w:rPr>
          <w:spacing w:val="-2"/>
        </w:rPr>
        <w:t xml:space="preserve"> </w:t>
      </w:r>
      <w:r>
        <w:rPr/>
        <w:t>DEI</w:t>
      </w:r>
      <w:r>
        <w:rPr>
          <w:spacing w:val="-3"/>
        </w:rPr>
        <w:t xml:space="preserve"> </w:t>
      </w:r>
      <w:r>
        <w:rPr/>
        <w:t xml:space="preserve">DATI </w:t>
      </w:r>
      <w:r>
        <w:rPr>
          <w:spacing w:val="-2"/>
        </w:rPr>
        <w:t>PERSONALI</w:t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Il/la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sottoscritto/a ______________________________,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ai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sensi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degli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articoli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13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31"/>
        </w:rPr>
        <w:t xml:space="preserve"> </w:t>
      </w:r>
      <w:r>
        <w:rPr>
          <w:rFonts w:ascii="Times New Roman" w:hAnsi="Times New Roman"/>
        </w:rPr>
        <w:t>23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del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D.Lgs.</w:t>
      </w:r>
      <w:r>
        <w:rPr>
          <w:rFonts w:ascii="Times New Roman" w:hAnsi="Times New Roman"/>
          <w:spacing w:val="38"/>
        </w:rPr>
        <w:t xml:space="preserve"> </w:t>
      </w:r>
      <w:r>
        <w:rPr>
          <w:rFonts w:ascii="Times New Roman" w:hAnsi="Times New Roman"/>
        </w:rPr>
        <w:t>196/2003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(di</w:t>
      </w:r>
      <w:r>
        <w:rPr>
          <w:rFonts w:ascii="Times New Roman" w:hAnsi="Times New Roman"/>
          <w:spacing w:val="34"/>
        </w:rPr>
        <w:t xml:space="preserve"> </w:t>
      </w:r>
      <w:r>
        <w:rPr>
          <w:rFonts w:ascii="Times New Roman" w:hAnsi="Times New Roman"/>
        </w:rPr>
        <w:t>seguito</w:t>
      </w:r>
      <w:r>
        <w:rPr>
          <w:rFonts w:ascii="Times New Roman" w:hAnsi="Times New Roman"/>
          <w:spacing w:val="35"/>
        </w:rPr>
        <w:t xml:space="preserve"> </w:t>
      </w:r>
      <w:r>
        <w:rPr>
          <w:rFonts w:ascii="Times New Roman" w:hAnsi="Times New Roman"/>
        </w:rPr>
        <w:t>indicato come “Codice Privacy”) e dell’art. 13 del GDPR (Regolamento UE 2016/679),</w:t>
      </w:r>
    </w:p>
    <w:p>
      <w:pPr>
        <w:pStyle w:val="Titolo2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Titolo2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>
          <w:spacing w:val="-2"/>
        </w:rPr>
        <w:t>AUTORIZZA</w:t>
      </w:r>
    </w:p>
    <w:p>
      <w:pPr>
        <w:pStyle w:val="Titolo2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l’IC Longi al trattamento, anche con l’ausilio di mezzi informatici e telematici, dei dati personali contenuti nella presente autocertificazione esclusivamente nell’ambito e per i fini istituzionali della Pubblica Amministrazione:</w:t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Prende, inoltre, atto che titolare del trattamento dei dati è l’Istituto sopra citato e che il sottoscritto potrà esercitare, in qualunque momento, tutti i diritti di accesso ai propri dati personali previsti dall’art. 7 del “Codice Privacy” (ivi inclusi, a titolo esemplificativo e non esaustivo, il diritto di ottenere la conferma dell’esistenza degli stessi, conoscerne il contenuto e le finalità e modalità di trattamento, verificarne l’esattezza, richiedere eventuali integrazioni, modifiche e/o la cancellazione, nonché l’opposizione al trattamento degli stessi).</w:t>
      </w:r>
    </w:p>
    <w:p>
      <w:pPr>
        <w:pStyle w:val="Corpodeltesto"/>
        <w:tabs>
          <w:tab w:val="clear" w:pos="709"/>
          <w:tab w:val="left" w:pos="2900" w:leader="none"/>
          <w:tab w:val="left" w:pos="8853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/>
      </w:r>
    </w:p>
    <w:p>
      <w:pPr>
        <w:pStyle w:val="Corpodeltesto"/>
        <w:tabs>
          <w:tab w:val="clear" w:pos="709"/>
          <w:tab w:val="left" w:pos="2900" w:leader="none"/>
          <w:tab w:val="left" w:pos="8853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Data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Firma</w:t>
      </w:r>
      <w:r>
        <w:rPr>
          <w:rFonts w:ascii="Times New Roman" w:hAnsi="Times New Roman"/>
          <w:u w:val="single"/>
        </w:rPr>
        <w:tab/>
      </w:r>
      <w:r>
        <w:br w:type="page"/>
      </w:r>
    </w:p>
    <w:p>
      <w:pPr>
        <w:pStyle w:val="Corpodeltesto"/>
        <w:tabs>
          <w:tab w:val="clear" w:pos="709"/>
          <w:tab w:val="left" w:pos="2900" w:leader="none"/>
          <w:tab w:val="left" w:pos="8853" w:leader="none"/>
        </w:tabs>
        <w:spacing w:lineRule="auto" w:line="240" w:before="113" w:after="113"/>
        <w:ind w:left="0" w:right="0" w:hanging="0"/>
        <w:rPr/>
      </w:pPr>
      <w:r>
        <w:rPr/>
      </w:r>
    </w:p>
    <w:tbl>
      <w:tblPr>
        <w:tblW w:w="9884" w:type="dxa"/>
        <w:jc w:val="left"/>
        <w:tblInd w:w="-1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9884"/>
      </w:tblGrid>
      <w:tr>
        <w:trPr>
          <w:trHeight w:val="699" w:hRule="atLeast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cs="Calibri" w:ascii="Times New Roman" w:hAnsi="Times New Roman" w:cstheme="minorHAnsi"/>
                <w:b/>
                <w:shd w:fill="auto" w:val="clear"/>
              </w:rPr>
              <w:t xml:space="preserve">ALLEGATO  B 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cs="Calibri" w:ascii="Times New Roman" w:hAnsi="Times New Roman" w:cstheme="minorHAnsi"/>
                <w:b/>
                <w:shd w:fill="auto" w:val="clear"/>
              </w:rPr>
              <w:t>GRIGLI</w:t>
            </w:r>
            <w:r>
              <w:rPr>
                <w:rFonts w:cs="Calibri" w:ascii="Times New Roman" w:hAnsi="Times New Roman" w:cstheme="minorHAnsi"/>
                <w:b/>
                <w:shd w:fill="auto" w:val="clear"/>
              </w:rPr>
              <w:t>E</w:t>
            </w:r>
            <w:r>
              <w:rPr>
                <w:rFonts w:cs="Calibri" w:ascii="Times New Roman" w:hAnsi="Times New Roman" w:cstheme="minorHAnsi"/>
                <w:b/>
                <w:shd w:fill="auto" w:val="clear"/>
              </w:rPr>
              <w:t xml:space="preserve"> DI AUTOVALUTAZIONE</w:t>
            </w:r>
          </w:p>
          <w:p>
            <w:pPr>
              <w:pStyle w:val="Normal"/>
              <w:widowControl w:val="false"/>
              <w:jc w:val="center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per incarico di  Esperto/Tutor </w:t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per percorsi di potenziamento delle competenze di base a valere su: </w:t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Progetto Fondi Strutturali Europei – Programma Operativo Nazionale “Per la scuola, competenze e ambienti per l’apprendimento” 2014-2020. Asse I – Istruzione – Fondo Sociale Europeo (FSE). Asse I – Istruzione – Obiettivi Specifici 10.2 – Azione 10.2.2 – Nota di Adesione prot. n. 134894 del 21 novembre 2023 – Decreto del Ministro dell’istruzione e del merito 30 agosto 2023, n. 176</w:t>
            </w:r>
            <w:r>
              <w:rPr>
                <w:rFonts w:ascii="Times New Roman" w:hAnsi="Times New Roman"/>
                <w:spacing w:val="40"/>
              </w:rPr>
              <w:t xml:space="preserve"> </w:t>
            </w:r>
            <w:r>
              <w:rPr>
                <w:rFonts w:ascii="Times New Roman" w:hAnsi="Times New Roman"/>
              </w:rPr>
              <w:t>– c.d. “Agenda SUD”</w:t>
            </w:r>
          </w:p>
          <w:p>
            <w:pPr>
              <w:pStyle w:val="Corpodeltesto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Corpodeltesto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CNP: 10.2.2A-FSEPON-SI-2024-77</w:t>
            </w:r>
          </w:p>
          <w:p>
            <w:pPr>
              <w:pStyle w:val="Corpodeltesto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 xml:space="preserve">CUP:  </w:t>
            </w:r>
            <w:r>
              <w:rPr>
                <w:rFonts w:ascii="Times New Roman" w:hAnsi="Times New Roman"/>
                <w:b/>
                <w:bCs/>
                <w:color w:val="000000"/>
                <w:spacing w:val="-9"/>
                <w:sz w:val="24"/>
                <w:szCs w:val="24"/>
                <w:shd w:fill="auto" w:val="clear"/>
              </w:rPr>
              <w:t>B74D23003720001</w:t>
            </w:r>
          </w:p>
          <w:p>
            <w:pPr>
              <w:pStyle w:val="Corpodeltesto"/>
              <w:widowControl w:val="false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eastAsia="" w:cs="" w:ascii="Times New Roman" w:hAnsi="Times New Roman"/>
                <w:b/>
                <w:bCs/>
                <w:color w:val="000000"/>
                <w:spacing w:val="-2"/>
                <w:sz w:val="24"/>
                <w:szCs w:val="24"/>
                <w:shd w:fill="auto" w:val="clear"/>
              </w:rPr>
              <w:t>Titolo Progetto - “Lingua Italiana - Emozioni in scena”</w:t>
            </w:r>
          </w:p>
        </w:tc>
      </w:tr>
    </w:tbl>
    <w:p>
      <w:pPr>
        <w:pStyle w:val="Titolo2"/>
        <w:spacing w:lineRule="auto" w:line="240" w:before="113" w:after="113"/>
        <w:ind w:left="0" w:right="0" w:hanging="0"/>
        <w:jc w:val="right"/>
        <w:rPr>
          <w:rFonts w:ascii="Times New Roman" w:hAnsi="Times New Roman"/>
        </w:rPr>
      </w:pPr>
      <w:r>
        <w:rPr/>
      </w:r>
    </w:p>
    <w:p>
      <w:pPr>
        <w:pStyle w:val="Titolo2"/>
        <w:spacing w:lineRule="auto" w:line="240" w:before="113" w:after="113"/>
        <w:ind w:left="0" w:right="0" w:hanging="0"/>
        <w:jc w:val="right"/>
        <w:rPr>
          <w:rFonts w:ascii="Times New Roman" w:hAnsi="Times New Roman"/>
        </w:rPr>
      </w:pPr>
      <w:r>
        <w:rPr/>
        <w:t>Al</w:t>
      </w:r>
      <w:r>
        <w:rPr>
          <w:spacing w:val="-15"/>
        </w:rPr>
        <w:t xml:space="preserve"> </w:t>
      </w:r>
      <w:r>
        <w:rPr/>
        <w:t>Dirigente</w:t>
      </w:r>
      <w:r>
        <w:rPr>
          <w:spacing w:val="-15"/>
        </w:rPr>
        <w:t xml:space="preserve"> </w:t>
      </w:r>
      <w:r>
        <w:rPr/>
        <w:t>Scolastico dell’I.C.</w:t>
      </w:r>
      <w:r>
        <w:rPr>
          <w:spacing w:val="-5"/>
        </w:rPr>
        <w:t xml:space="preserve"> </w:t>
      </w:r>
      <w:r>
        <w:rPr>
          <w:spacing w:val="-2"/>
        </w:rPr>
        <w:t>Longi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p>
      <w:pPr>
        <w:pStyle w:val="Corpodeltesto"/>
        <w:tabs>
          <w:tab w:val="clear" w:pos="709"/>
          <w:tab w:val="left" w:pos="10354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Il/la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2"/>
        </w:rPr>
        <w:t>sottoscritto/a _________________________________________________________</w:t>
      </w:r>
    </w:p>
    <w:p>
      <w:pPr>
        <w:pStyle w:val="Corpodeltesto"/>
        <w:tabs>
          <w:tab w:val="clear" w:pos="709"/>
          <w:tab w:val="left" w:pos="10334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nato/a a</w:t>
      </w:r>
      <w:r>
        <w:rPr>
          <w:rFonts w:ascii="Times New Roman" w:hAnsi="Times New Roman"/>
          <w:b w:val="false"/>
          <w:bCs w:val="false"/>
        </w:rPr>
        <w:t xml:space="preserve"> </w:t>
      </w:r>
      <w:r>
        <w:rPr>
          <w:rFonts w:ascii="Times New Roman" w:hAnsi="Times New Roman"/>
          <w:b w:val="false"/>
          <w:bCs w:val="false"/>
          <w:u w:val="single"/>
        </w:rPr>
        <w:t>___________________________________</w:t>
      </w:r>
      <w:r>
        <w:rPr>
          <w:rFonts w:ascii="Times New Roman" w:hAnsi="Times New Roman"/>
        </w:rPr>
        <w:t>il ___________________________________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tabs>
          <w:tab w:val="clear" w:pos="709"/>
          <w:tab w:val="left" w:pos="2278" w:leader="none"/>
          <w:tab w:val="left" w:pos="2566" w:leader="none"/>
          <w:tab w:val="left" w:pos="2853" w:leader="none"/>
          <w:tab w:val="left" w:pos="3141" w:leader="none"/>
          <w:tab w:val="left" w:pos="3429" w:leader="none"/>
          <w:tab w:val="left" w:pos="3717" w:leader="none"/>
          <w:tab w:val="left" w:pos="4005" w:leader="none"/>
          <w:tab w:val="left" w:pos="4292" w:leader="none"/>
          <w:tab w:val="left" w:pos="4580" w:leader="none"/>
          <w:tab w:val="left" w:pos="4868" w:leader="none"/>
          <w:tab w:val="left" w:pos="5156" w:leader="none"/>
          <w:tab w:val="left" w:pos="5444" w:leader="none"/>
          <w:tab w:val="left" w:pos="5732" w:leader="none"/>
          <w:tab w:val="left" w:pos="6019" w:leader="none"/>
          <w:tab w:val="left" w:pos="6305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codice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fiscale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</w:rPr>
        <w:t>|</w:t>
      </w:r>
      <w:r>
        <w:rPr>
          <w:rFonts w:ascii="Times New Roman" w:hAnsi="Times New Roman"/>
          <w:spacing w:val="60"/>
          <w:u w:val="single"/>
        </w:rPr>
        <w:t xml:space="preserve">  </w:t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  <w:u w:val="single"/>
        </w:rPr>
        <w:t>|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10"/>
        </w:rPr>
        <w:t>|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tabs>
          <w:tab w:val="clear" w:pos="709"/>
          <w:tab w:val="left" w:pos="4661" w:leader="none"/>
          <w:tab w:val="left" w:pos="10291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residente a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5"/>
        </w:rPr>
        <w:t>via</w:t>
      </w:r>
      <w:r>
        <w:rPr>
          <w:rFonts w:ascii="Times New Roman" w:hAnsi="Times New Roman"/>
          <w:spacing w:val="-5"/>
          <w:u w:val="single"/>
        </w:rPr>
        <w:t xml:space="preserve"> ____________________________________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tabs>
          <w:tab w:val="clear" w:pos="709"/>
          <w:tab w:val="left" w:pos="5056" w:leader="none"/>
          <w:tab w:val="left" w:pos="10377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recapito tel.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recapito cell. </w:t>
      </w:r>
      <w:r>
        <w:rPr>
          <w:rFonts w:ascii="Times New Roman" w:hAnsi="Times New Roman"/>
          <w:u w:val="single"/>
        </w:rPr>
        <w:t>_________________________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tabs>
          <w:tab w:val="clear" w:pos="709"/>
          <w:tab w:val="left" w:pos="10440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indirizzo E-Mail </w:t>
      </w:r>
      <w:r>
        <w:rPr>
          <w:rFonts w:ascii="Times New Roman" w:hAnsi="Times New Roman"/>
          <w:u w:val="single"/>
        </w:rPr>
        <w:t>_________________________________________________</w:t>
      </w:r>
    </w:p>
    <w:p>
      <w:pPr>
        <w:pStyle w:val="Corpodeltesto"/>
        <w:tabs>
          <w:tab w:val="clear" w:pos="709"/>
          <w:tab w:val="left" w:pos="5724" w:leader="none"/>
          <w:tab w:val="left" w:pos="10028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tabs>
          <w:tab w:val="clear" w:pos="709"/>
          <w:tab w:val="left" w:pos="5724" w:leader="none"/>
          <w:tab w:val="left" w:pos="10028" w:leader="none"/>
        </w:tabs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in servizio presso</w:t>
      </w:r>
      <w:r>
        <w:rPr>
          <w:rFonts w:ascii="Times New Roman" w:hAnsi="Times New Roman"/>
          <w:b/>
          <w:bCs/>
          <w:u w:val="none"/>
        </w:rPr>
        <w:t xml:space="preserve"> ISTITUTO COMPRENSIVO DI LONGI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</w:rPr>
        <w:t>con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qualifica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5"/>
        </w:rPr>
        <w:t>di</w:t>
      </w:r>
      <w:r>
        <w:rPr>
          <w:rFonts w:ascii="Times New Roman" w:hAnsi="Times New Roman"/>
          <w:spacing w:val="-5"/>
          <w:u w:val="single"/>
        </w:rPr>
        <w:t xml:space="preserve"> _______________</w:t>
      </w:r>
    </w:p>
    <w:p>
      <w:pPr>
        <w:pStyle w:val="Corpodeltesto"/>
        <w:tabs>
          <w:tab w:val="clear" w:pos="709"/>
          <w:tab w:val="left" w:pos="5724" w:leader="none"/>
          <w:tab w:val="left" w:pos="10028" w:leader="none"/>
        </w:tabs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/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avendo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chiesto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partecipare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alla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selezione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l’assegnazione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dell’incarico</w:t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-5"/>
        </w:rPr>
        <w:t>di:</w:t>
      </w:r>
    </w:p>
    <w:p>
      <w:pPr>
        <w:pStyle w:val="ListParagraph"/>
        <w:numPr>
          <w:ilvl w:val="0"/>
          <w:numId w:val="5"/>
        </w:numPr>
        <w:tabs>
          <w:tab w:val="clear" w:pos="709"/>
          <w:tab w:val="left" w:pos="754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spacing w:val="-2"/>
          <w:sz w:val="24"/>
        </w:rPr>
        <w:t>ESPERTO</w:t>
      </w:r>
    </w:p>
    <w:p>
      <w:pPr>
        <w:pStyle w:val="ListParagraph"/>
        <w:numPr>
          <w:ilvl w:val="0"/>
          <w:numId w:val="5"/>
        </w:numPr>
        <w:tabs>
          <w:tab w:val="clear" w:pos="709"/>
          <w:tab w:val="left" w:pos="754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spacing w:val="-2"/>
          <w:sz w:val="24"/>
        </w:rPr>
        <w:t>TUTOR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754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/>
        <w:t>relativamente al Progetto Fondi Strutturali Europei – Programma Operativo Nazionale “Per la scuola, competenze e ambienti per l’apprendimento” 2014-2020. Asse I – Istruzione – Fondo Sociale Europeo (FSE). Asse I – Istruzione – Obiettivi Specifici 10.2 – Azione 10.2.2 – Nota di Adesione prot. n. 134894</w:t>
      </w:r>
      <w:r>
        <w:rPr>
          <w:spacing w:val="40"/>
        </w:rPr>
        <w:t xml:space="preserve"> </w:t>
      </w:r>
      <w:r>
        <w:rPr/>
        <w:t>del 21 novembre 2023 – Decreto del Ministro dell’istruzione e del merito 30 agosto 2023, n. 176 – c.d. “Agenda SUD</w:t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  <w:sz w:val="24"/>
          <w:szCs w:val="24"/>
          <w:shd w:fill="auto" w:val="clear"/>
        </w:rPr>
      </w:pPr>
      <w:r>
        <w:rPr>
          <w:rFonts w:ascii="Times New Roman" w:hAnsi="Times New Roman"/>
          <w:sz w:val="24"/>
          <w:szCs w:val="24"/>
          <w:shd w:fill="auto" w:val="clear"/>
        </w:rPr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>CNP: 10.2.2A-FSEPON-SI-2024-77</w:t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 xml:space="preserve">CUP:  </w:t>
      </w:r>
      <w:r>
        <w:rPr>
          <w:rFonts w:ascii="Times New Roman" w:hAnsi="Times New Roman"/>
          <w:b/>
          <w:bCs/>
          <w:color w:val="000000"/>
          <w:spacing w:val="-9"/>
          <w:sz w:val="24"/>
          <w:szCs w:val="24"/>
          <w:shd w:fill="auto" w:val="clear"/>
        </w:rPr>
        <w:t>B74D23003720001</w:t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eastAsia="" w:cs="" w:ascii="Times New Roman" w:hAnsi="Times New Roman"/>
          <w:b/>
          <w:bCs/>
          <w:color w:val="000000"/>
          <w:spacing w:val="-2"/>
          <w:sz w:val="24"/>
          <w:szCs w:val="24"/>
          <w:shd w:fill="auto" w:val="clear"/>
        </w:rPr>
        <w:t>Titolo Progetto - “Lingua Italiana - Emozioni in scena”</w:t>
      </w:r>
    </w:p>
    <w:p>
      <w:pPr>
        <w:pStyle w:val="Corpodeltesto"/>
        <w:numPr>
          <w:ilvl w:val="0"/>
          <w:numId w:val="0"/>
        </w:numPr>
        <w:bidi w:val="0"/>
        <w:spacing w:lineRule="auto" w:line="240" w:before="113" w:after="113"/>
        <w:ind w:left="0" w:right="0" w:hanging="0"/>
        <w:jc w:val="both"/>
        <w:rPr>
          <w:rFonts w:eastAsia="" w:cs=""/>
          <w:b/>
          <w:b/>
          <w:bCs/>
          <w:color w:val="000000"/>
          <w:spacing w:val="-2"/>
          <w:sz w:val="24"/>
          <w:szCs w:val="24"/>
          <w:shd w:fill="auto" w:val="clear"/>
        </w:rPr>
      </w:pPr>
      <w:r>
        <w:rPr>
          <w:rFonts w:eastAsia="" w:cs=""/>
          <w:b/>
          <w:bCs/>
          <w:color w:val="000000"/>
          <w:spacing w:val="-2"/>
          <w:sz w:val="24"/>
          <w:szCs w:val="24"/>
          <w:shd w:fill="auto" w:val="clear"/>
        </w:rPr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per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i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 xml:space="preserve">moduli </w:t>
      </w:r>
      <w:r>
        <w:rPr>
          <w:rFonts w:ascii="Times New Roman" w:hAnsi="Times New Roman"/>
          <w:spacing w:val="-2"/>
        </w:rPr>
        <w:t>formativi di cui all’allegato “A”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Titolo1"/>
        <w:spacing w:lineRule="auto" w:line="240" w:before="113" w:after="113"/>
        <w:ind w:left="0" w:right="0" w:hanging="0"/>
        <w:jc w:val="center"/>
        <w:rPr>
          <w:rFonts w:ascii="Times New Roman" w:hAnsi="Times New Roman"/>
        </w:rPr>
      </w:pPr>
      <w:r>
        <w:rPr>
          <w:spacing w:val="-2"/>
        </w:rPr>
        <w:t>DICHIARA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ai sensi degli artt. 4-5 del DPR del 28 dicembre 2000 n. 445, il possesso dei Titoli indicati nella tabella di seguito riportata:</w:t>
      </w:r>
    </w:p>
    <w:p>
      <w:pPr>
        <w:pStyle w:val="Corpodeltesto"/>
        <w:spacing w:lineRule="auto" w:line="240" w:before="113" w:after="113"/>
        <w:ind w:left="0" w:right="0" w:hanging="0"/>
        <w:jc w:val="center"/>
        <w:rPr>
          <w:rFonts w:ascii="Times New Roman" w:hAnsi="Times New Roman"/>
          <w:b/>
          <w:b/>
          <w:bCs/>
        </w:rPr>
      </w:pPr>
      <w:r>
        <w:rPr/>
      </w:r>
    </w:p>
    <w:p>
      <w:pPr>
        <w:pStyle w:val="Corpodeltesto"/>
        <w:spacing w:lineRule="auto" w:line="240" w:before="113" w:after="113"/>
        <w:ind w:left="0" w:right="0" w:hanging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  <w:t xml:space="preserve">TABELLA DI VALUTAZIONE DEI TITOLI PER ESPERTI 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16"/>
        <w:gridCol w:w="2236"/>
        <w:gridCol w:w="1377"/>
        <w:gridCol w:w="1"/>
        <w:gridCol w:w="1377"/>
        <w:gridCol w:w="1377"/>
        <w:gridCol w:w="1376"/>
        <w:gridCol w:w="1"/>
        <w:gridCol w:w="1376"/>
      </w:tblGrid>
      <w:tr>
        <w:trPr/>
        <w:tc>
          <w:tcPr>
            <w:tcW w:w="2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sz w:val="18"/>
              </w:rPr>
              <w:t>TITOLI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CULTURALI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>
        <w:trPr/>
        <w:tc>
          <w:tcPr>
            <w:tcW w:w="9637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Possesso,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oltre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l’accesso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proprio </w:t>
            </w:r>
            <w:r>
              <w:rPr>
                <w:sz w:val="18"/>
              </w:rPr>
              <w:t>profilo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r>
              <w:rPr>
                <w:b/>
                <w:i/>
                <w:sz w:val="18"/>
              </w:rPr>
              <w:t>Abilitazione</w:t>
            </w:r>
            <w:r>
              <w:rPr>
                <w:b/>
                <w:i/>
                <w:spacing w:val="-11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insegnamento</w:t>
            </w:r>
            <w:r>
              <w:rPr>
                <w:sz w:val="18"/>
              </w:rPr>
              <w:t>), di</w:t>
            </w:r>
            <w:r>
              <w:rPr>
                <w:b/>
                <w:bCs/>
                <w:sz w:val="18"/>
              </w:rPr>
              <w:t xml:space="preserve"> ulteriori </w:t>
            </w:r>
            <w:r>
              <w:rPr>
                <w:sz w:val="18"/>
              </w:rPr>
              <w:t>titoli di studio:</w:t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1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Laurea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vecchio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ordinamento/ </w:t>
            </w:r>
            <w:r>
              <w:rPr>
                <w:spacing w:val="-2"/>
                <w:sz w:val="18"/>
              </w:rPr>
              <w:t>magistrale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2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Laurea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triennale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(non cumulabile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con </w:t>
            </w:r>
            <w:r>
              <w:rPr>
                <w:i/>
                <w:spacing w:val="-5"/>
                <w:sz w:val="18"/>
              </w:rPr>
              <w:t>A1 o A3)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3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Diploma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superiore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(non</w:t>
            </w:r>
            <w:r>
              <w:rPr>
                <w:i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cumulabile con A 1 e A 2)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4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Dottorato di ricerca certificato e svolto per conto 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Università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durata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non inferiore 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un anno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 coerente alla tipologia del progetto (max 1)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5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Master, corsi di specializzazione, corsi di perfezionamento universitario specifici e coerenti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progetto (max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1)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6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Corsi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formazione/</w:t>
            </w:r>
          </w:p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aggiornamento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professionale attinenti all’incarico presso Enti Formatori pubblici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riconosciuti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5"/>
                <w:sz w:val="18"/>
              </w:rPr>
              <w:t xml:space="preserve"> 5)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275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/>
            </w:pPr>
            <w:r>
              <w:rPr>
                <w:b/>
                <w:sz w:val="18"/>
              </w:rPr>
              <w:t>TITOLI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PROFESSIONALI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1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Pregresse esperienze in progetti PON – POR (Progettista,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collaudatore,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valutatore,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docente, tutor o discente)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5"/>
                <w:sz w:val="18"/>
              </w:rPr>
              <w:t xml:space="preserve"> 5)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2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Anni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 Docenza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questo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istituto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nel </w:t>
            </w:r>
            <w:r>
              <w:rPr>
                <w:sz w:val="18"/>
              </w:rPr>
              <w:t>profilo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inerente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l’incarico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richiesto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(max.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10)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3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Competenze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certificate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nell’area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psicopedagogica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e relazionale (max 5)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 4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Esperienze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pregresse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innovativa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e/o ludo-didattica inerenti al modulo (max 5)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275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COMPETENZE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C 1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Conoscenza e uso della piattaforma GPU dichiarata nel curriculum, in relazione ad attività documentate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Tutor/Esperto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in  Progetti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PON-POR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C 2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Conoscenza e uso della piattaforma GPU dichiarata nel curriculum, in relazione ad attività di</w:t>
            </w:r>
            <w:r>
              <w:rPr>
                <w:spacing w:val="80"/>
                <w:sz w:val="18"/>
              </w:rPr>
              <w:t xml:space="preserve">  </w:t>
            </w:r>
            <w:r>
              <w:rPr>
                <w:sz w:val="18"/>
              </w:rPr>
              <w:t>Facilitatore,</w:t>
            </w:r>
            <w:r>
              <w:rPr>
                <w:spacing w:val="80"/>
                <w:sz w:val="18"/>
              </w:rPr>
              <w:t xml:space="preserve">  </w:t>
            </w:r>
            <w:r>
              <w:rPr>
                <w:sz w:val="18"/>
              </w:rPr>
              <w:t>Valutatore, Collaudatore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PON-POR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3)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C 3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Competenze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informatiche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certificate (AICA, ECDL, Eipass, Cisco,</w:t>
            </w:r>
          </w:p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Microsoft,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max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2,5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</w:tc>
      </w:tr>
      <w:tr>
        <w:trPr/>
        <w:tc>
          <w:tcPr>
            <w:tcW w:w="4130" w:type="dxa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Max 100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DEE6EF" w:val="clear"/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EE6EF" w:val="clear"/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</w:tbl>
    <w:p>
      <w:pPr>
        <w:pStyle w:val="Corpodeltesto"/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tabs>
          <w:tab w:val="clear" w:pos="709"/>
          <w:tab w:val="left" w:pos="2497" w:leader="none"/>
          <w:tab w:val="left" w:pos="5004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 xml:space="preserve">Luogo, </w:t>
      </w:r>
      <w:r>
        <w:rPr>
          <w:rFonts w:ascii="Times New Roman" w:hAnsi="Times New Roman"/>
          <w:sz w:val="22"/>
          <w:u w:val="single"/>
        </w:rPr>
        <w:tab/>
      </w:r>
      <w:r>
        <w:rPr>
          <w:rFonts w:ascii="Times New Roman" w:hAnsi="Times New Roman"/>
          <w:spacing w:val="-4"/>
          <w:sz w:val="22"/>
        </w:rPr>
        <w:t>data</w:t>
      </w:r>
      <w:r>
        <w:rPr>
          <w:rFonts w:ascii="Times New Roman" w:hAnsi="Times New Roman"/>
          <w:sz w:val="22"/>
          <w:u w:val="single"/>
        </w:rPr>
        <w:tab/>
      </w:r>
    </w:p>
    <w:p>
      <w:pPr>
        <w:pStyle w:val="Normal"/>
        <w:tabs>
          <w:tab w:val="clear" w:pos="709"/>
          <w:tab w:val="left" w:pos="0" w:leader="none"/>
          <w:tab w:val="left" w:pos="8251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Firma</w:t>
      </w:r>
      <w:r>
        <w:rPr>
          <w:rFonts w:ascii="Times New Roman" w:hAnsi="Times New Roman"/>
          <w:spacing w:val="-1"/>
          <w:sz w:val="22"/>
        </w:rPr>
        <w:t xml:space="preserve"> </w:t>
      </w:r>
      <w:r>
        <w:rPr>
          <w:rFonts w:ascii="Times New Roman" w:hAnsi="Times New Roman"/>
          <w:spacing w:val="-2"/>
          <w:sz w:val="22"/>
        </w:rPr>
        <w:t>candidato</w:t>
      </w:r>
      <w:r>
        <w:rPr>
          <w:rFonts w:ascii="Times New Roman" w:hAnsi="Times New Roman"/>
          <w:spacing w:val="-2"/>
          <w:sz w:val="22"/>
          <w:u w:val="single"/>
        </w:rPr>
        <w:t xml:space="preserve">                                                                       </w:t>
      </w:r>
      <w:r>
        <w:rPr>
          <w:rFonts w:ascii="Times New Roman" w:hAnsi="Times New Roman"/>
          <w:spacing w:val="-2"/>
          <w:sz w:val="22"/>
          <w:u w:val="none"/>
        </w:rPr>
        <w:t xml:space="preserve">                   </w:t>
      </w:r>
    </w:p>
    <w:p>
      <w:pPr>
        <w:pStyle w:val="Normal"/>
        <w:tabs>
          <w:tab w:val="clear" w:pos="709"/>
          <w:tab w:val="left" w:pos="0" w:leader="none"/>
          <w:tab w:val="left" w:pos="8251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La</w:t>
      </w:r>
      <w:r>
        <w:rPr>
          <w:rFonts w:ascii="Times New Roman" w:hAnsi="Times New Roman"/>
          <w:spacing w:val="-5"/>
          <w:sz w:val="22"/>
        </w:rPr>
        <w:t xml:space="preserve"> </w:t>
      </w:r>
      <w:r>
        <w:rPr>
          <w:rFonts w:ascii="Times New Roman" w:hAnsi="Times New Roman"/>
          <w:spacing w:val="-2"/>
          <w:sz w:val="22"/>
        </w:rPr>
        <w:t>Commissione</w:t>
      </w:r>
    </w:p>
    <w:p>
      <w:pPr>
        <w:pStyle w:val="Corpodeltesto"/>
        <w:spacing w:lineRule="auto" w:line="240" w:before="113" w:after="113"/>
        <w:ind w:left="0" w:right="0" w:hanging="0"/>
        <w:jc w:val="center"/>
        <w:rPr>
          <w:rFonts w:ascii="Times New Roman" w:hAnsi="Times New Roman"/>
          <w:b/>
          <w:b/>
          <w:bCs/>
          <w:sz w:val="22"/>
        </w:rPr>
      </w:pPr>
      <w:r>
        <w:rPr>
          <w:rFonts w:ascii="Times New Roman" w:hAnsi="Times New Roman"/>
          <w:b/>
          <w:bCs/>
          <w:sz w:val="22"/>
        </w:rPr>
        <w:t>TABELLA DI VALUTAZIONE DEI TITOLI PER TUTOR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16"/>
        <w:gridCol w:w="2236"/>
        <w:gridCol w:w="1377"/>
        <w:gridCol w:w="1"/>
        <w:gridCol w:w="1377"/>
        <w:gridCol w:w="1377"/>
        <w:gridCol w:w="1376"/>
        <w:gridCol w:w="1"/>
        <w:gridCol w:w="1376"/>
      </w:tblGrid>
      <w:tr>
        <w:trPr/>
        <w:tc>
          <w:tcPr>
            <w:tcW w:w="27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z w:val="18"/>
              </w:rPr>
              <w:t>TITOLI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CULTURALI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>
        <w:trPr/>
        <w:tc>
          <w:tcPr>
            <w:tcW w:w="9637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2"/>
                <w:sz w:val="18"/>
              </w:rPr>
              <w:t>Possesso, oltre al titolo per l’accesso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proprio profilo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professionale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</w:t>
            </w:r>
            <w:r>
              <w:rPr>
                <w:b/>
                <w:i/>
                <w:spacing w:val="-2"/>
                <w:sz w:val="18"/>
              </w:rPr>
              <w:t>Abilitazione</w:t>
            </w:r>
            <w:r>
              <w:rPr>
                <w:b/>
                <w:i/>
                <w:spacing w:val="-11"/>
                <w:sz w:val="18"/>
              </w:rPr>
              <w:t xml:space="preserve"> </w:t>
            </w:r>
            <w:r>
              <w:rPr>
                <w:b/>
                <w:i/>
                <w:spacing w:val="-2"/>
                <w:sz w:val="18"/>
              </w:rPr>
              <w:t>insegnamento</w:t>
            </w:r>
            <w:r>
              <w:rPr>
                <w:spacing w:val="-2"/>
                <w:sz w:val="18"/>
              </w:rPr>
              <w:t>), di</w:t>
            </w:r>
            <w:r>
              <w:rPr>
                <w:b/>
                <w:bCs/>
                <w:spacing w:val="-2"/>
                <w:sz w:val="18"/>
              </w:rPr>
              <w:t xml:space="preserve"> ulteriori</w:t>
            </w:r>
            <w:r>
              <w:rPr>
                <w:spacing w:val="-2"/>
                <w:sz w:val="18"/>
              </w:rPr>
              <w:t xml:space="preserve"> titoli di studio:</w:t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1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Laurea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vecchio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ordinamento/</w:t>
            </w:r>
            <w:r>
              <w:rPr>
                <w:spacing w:val="-2"/>
                <w:sz w:val="18"/>
              </w:rPr>
              <w:t xml:space="preserve"> magistrale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2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Laurea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triennale </w:t>
            </w:r>
            <w:r>
              <w:rPr>
                <w:i/>
                <w:spacing w:val="-2"/>
                <w:sz w:val="18"/>
              </w:rPr>
              <w:t>(non cumulabile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con il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punto A 1</w:t>
            </w:r>
            <w:r>
              <w:rPr>
                <w:i/>
                <w:spacing w:val="-5"/>
                <w:sz w:val="18"/>
              </w:rPr>
              <w:t>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3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Dottorato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ricerca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certificato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 xml:space="preserve">di </w:t>
            </w:r>
            <w:r>
              <w:rPr>
                <w:sz w:val="18"/>
              </w:rPr>
              <w:t>Università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durata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inferiore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(max </w:t>
            </w:r>
            <w:r>
              <w:rPr>
                <w:spacing w:val="-6"/>
                <w:sz w:val="18"/>
              </w:rPr>
              <w:t>1)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4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Master, corsi di specializzazione post-laurea, corsi di perfezionamento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universitario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specifici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 coerenti alla 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progetto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1)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A 5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Corsi di formazione/aggiornamento professionale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attinenti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di intervento richiesto presso Enti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Formatori</w:t>
            </w:r>
            <w:r>
              <w:rPr>
                <w:spacing w:val="-5"/>
                <w:sz w:val="18"/>
              </w:rPr>
              <w:t xml:space="preserve"> p</w:t>
            </w:r>
            <w:r>
              <w:rPr>
                <w:sz w:val="18"/>
              </w:rPr>
              <w:t>ubblici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riconosciuti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5)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75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z w:val="18"/>
              </w:rPr>
              <w:t>TITOLI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PROFESSIONALI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1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Pregresse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esperienze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 progetti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PON</w:t>
            </w:r>
            <w:r>
              <w:rPr>
                <w:spacing w:val="-4"/>
                <w:sz w:val="18"/>
              </w:rPr>
              <w:t xml:space="preserve"> –POR </w:t>
            </w:r>
            <w:r>
              <w:rPr>
                <w:sz w:val="18"/>
              </w:rPr>
              <w:t>(Progettista,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collaudatore,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valutatore,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docente, tutor o discente)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2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Anni di Docenza in questo istituto nel profilo inerente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l’incarico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(docente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scuola </w:t>
            </w:r>
            <w:r>
              <w:rPr>
                <w:spacing w:val="-2"/>
                <w:sz w:val="18"/>
              </w:rPr>
              <w:t>primaria)</w:t>
            </w:r>
          </w:p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(max.</w:t>
            </w:r>
            <w:r>
              <w:rPr>
                <w:spacing w:val="-5"/>
                <w:sz w:val="18"/>
              </w:rPr>
              <w:t xml:space="preserve"> 10)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3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Esperienze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pregresse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innovativa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e/o ludo-didattica inerenti al modulo (max 5)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B 4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Per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ogni incarico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Funzione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Strumentale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3)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75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COMPETENZE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Max punti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 candidato</w:t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2"/>
                <w:sz w:val="18"/>
              </w:rPr>
              <w:t>Numero di riferimento nel curriculum</w:t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4C7DC" w:val="clear"/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4"/>
                <w:sz w:val="18"/>
              </w:rPr>
              <w:t>Punti a cura della commissione</w:t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C 1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Conoscenza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uso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piattaforma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GPU dichiarata nel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curriculum,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relazione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ad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attività documentate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 Tutor/Esperto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PON-POR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20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</w:r>
          </w:p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C 2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Conoscenza e uso della piattaforma GPU dichiarata nel curriculum, in relazione ad attività documentate di Facilitatore/</w:t>
            </w:r>
          </w:p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Valutatore e Collaudatore in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</w:p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PON-POR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3)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pacing w:val="-10"/>
                <w:sz w:val="18"/>
              </w:rPr>
              <w:t>C 3</w:t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sz w:val="18"/>
              </w:rPr>
              <w:t>Competenze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informatiche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 xml:space="preserve">certificate </w:t>
            </w:r>
            <w:r>
              <w:rPr>
                <w:spacing w:val="-2"/>
                <w:sz w:val="18"/>
              </w:rPr>
              <w:t xml:space="preserve">(AICA, </w:t>
            </w:r>
            <w:r>
              <w:rPr>
                <w:sz w:val="18"/>
              </w:rPr>
              <w:t>ECDL,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Eipass,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Cisco,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Microsoft,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max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4)</w:t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2,5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lineRule="auto" w:line="240" w:before="113" w:after="113"/>
              <w:ind w:left="0" w:right="0" w:hanging="0"/>
              <w:jc w:val="center"/>
              <w:rPr>
                <w:rFonts w:ascii="Times New Roman" w:hAnsi="Times New Roman"/>
              </w:rPr>
            </w:pPr>
            <w:r>
              <w:rPr>
                <w:b/>
                <w:spacing w:val="-5"/>
                <w:sz w:val="18"/>
              </w:rPr>
              <w:t>10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  <w:tr>
        <w:trPr/>
        <w:tc>
          <w:tcPr>
            <w:tcW w:w="51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223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Max 98</w:t>
            </w:r>
          </w:p>
        </w:tc>
        <w:tc>
          <w:tcPr>
            <w:tcW w:w="1377" w:type="dxa"/>
            <w:tcBorders>
              <w:left w:val="single" w:sz="4" w:space="0" w:color="000000"/>
              <w:bottom w:val="single" w:sz="4" w:space="0" w:color="000000"/>
            </w:tcBorders>
            <w:shd w:fill="DEE6EF" w:val="clear"/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3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DEE6EF" w:val="clear"/>
            <w:vAlign w:val="center"/>
          </w:tcPr>
          <w:p>
            <w:pPr>
              <w:pStyle w:val="Contenutotabella"/>
              <w:widowControl w:val="false"/>
              <w:jc w:val="center"/>
              <w:rPr/>
            </w:pPr>
            <w:r>
              <w:rPr/>
            </w:r>
          </w:p>
        </w:tc>
      </w:tr>
    </w:tbl>
    <w:p>
      <w:pPr>
        <w:pStyle w:val="Corpodeltesto"/>
        <w:spacing w:lineRule="auto" w:line="240" w:before="113" w:after="113"/>
        <w:ind w:left="0" w:right="0" w:hanging="0"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</w:r>
    </w:p>
    <w:p>
      <w:pPr>
        <w:pStyle w:val="Normal"/>
        <w:tabs>
          <w:tab w:val="clear" w:pos="709"/>
          <w:tab w:val="left" w:pos="2443" w:leader="none"/>
          <w:tab w:val="left" w:pos="4950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 xml:space="preserve">Luogo, </w:t>
      </w:r>
      <w:r>
        <w:rPr>
          <w:rFonts w:ascii="Times New Roman" w:hAnsi="Times New Roman"/>
          <w:sz w:val="22"/>
          <w:u w:val="single"/>
        </w:rPr>
        <w:tab/>
      </w:r>
      <w:r>
        <w:rPr>
          <w:rFonts w:ascii="Times New Roman" w:hAnsi="Times New Roman"/>
          <w:spacing w:val="-4"/>
          <w:sz w:val="22"/>
        </w:rPr>
        <w:t>data</w:t>
      </w:r>
      <w:r>
        <w:rPr>
          <w:rFonts w:ascii="Times New Roman" w:hAnsi="Times New Roman"/>
          <w:sz w:val="22"/>
          <w:u w:val="single"/>
        </w:rPr>
        <w:tab/>
      </w:r>
    </w:p>
    <w:p>
      <w:pPr>
        <w:pStyle w:val="Normal"/>
        <w:tabs>
          <w:tab w:val="clear" w:pos="709"/>
          <w:tab w:val="left" w:pos="3519" w:leader="none"/>
        </w:tabs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 xml:space="preserve">Firma candidato </w:t>
      </w:r>
      <w:r>
        <w:rPr>
          <w:rFonts w:ascii="Times New Roman" w:hAnsi="Times New Roman"/>
          <w:sz w:val="22"/>
          <w:u w:val="single"/>
        </w:rPr>
        <w:t>_____________________________________</w:t>
      </w:r>
    </w:p>
    <w:p>
      <w:pPr>
        <w:pStyle w:val="Normal"/>
        <w:spacing w:lineRule="auto" w:line="240" w:before="113" w:after="113"/>
        <w:ind w:left="0" w:right="0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La</w:t>
      </w:r>
      <w:r>
        <w:rPr>
          <w:rFonts w:ascii="Times New Roman" w:hAnsi="Times New Roman"/>
          <w:spacing w:val="-2"/>
          <w:sz w:val="22"/>
        </w:rPr>
        <w:t xml:space="preserve"> Commissione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  <w:r>
        <w:br w:type="page"/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 w:eastAsia="" w:cs="Calibri" w:cstheme="minorHAnsi" w:eastAsiaTheme="minorEastAsia"/>
        </w:rPr>
      </w:pPr>
      <w:r>
        <w:rPr>
          <w:rFonts w:eastAsia="" w:cs="Calibri" w:cstheme="minorHAnsi" w:eastAsiaTheme="minorEastAsia" w:ascii="Times New Roman" w:hAnsi="Times New Roman"/>
        </w:rPr>
      </w:r>
    </w:p>
    <w:tbl>
      <w:tblPr>
        <w:tblW w:w="9884" w:type="dxa"/>
        <w:jc w:val="left"/>
        <w:tblInd w:w="-127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9884"/>
      </w:tblGrid>
      <w:tr>
        <w:trPr>
          <w:trHeight w:val="699" w:hRule="atLeast"/>
        </w:trPr>
        <w:tc>
          <w:tcPr>
            <w:tcW w:w="9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rFonts w:ascii="Times New Roman" w:hAnsi="Times New Roman"/>
              </w:rPr>
            </w:pPr>
            <w:r>
              <w:rPr>
                <w:rFonts w:cs="Calibri" w:ascii="Times New Roman" w:hAnsi="Times New Roman" w:cstheme="minorHAnsi"/>
                <w:b/>
                <w:shd w:fill="auto" w:val="clear"/>
              </w:rPr>
              <w:t>ALLEGATO C</w:t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DICHIARAZIONE DI INSUSSISTENZA CAUSE OSTATIVE</w:t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center"/>
              <w:rPr>
                <w:b/>
                <w:b/>
                <w:bCs/>
              </w:rPr>
            </w:pPr>
            <w:r>
              <w:rPr/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per incarico di  Esperto/Tutor </w:t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per percorsi di potenziamento delle competenze di base a valere su: </w:t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rpodeltesto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Progetto Fondi Strutturali Europei – Programma Operativo Nazionale “Per la scuola, competenze e ambienti per l’apprendimento” 2014-2020. Asse I – Istruzione – Fondo Sociale Europeo (FSE). Asse I – Istruzione – Obiettivi Specifici 10.2 – Azione 10.2.2 – Nota di Adesione prot. n. 134894 del 21 novembre 2023 – Decreto del Ministro dell’istruzione e del merito 30 agosto 2023, n. 176</w:t>
            </w:r>
            <w:r>
              <w:rPr>
                <w:rFonts w:ascii="Times New Roman" w:hAnsi="Times New Roman"/>
                <w:spacing w:val="40"/>
              </w:rPr>
              <w:t xml:space="preserve"> </w:t>
            </w:r>
            <w:r>
              <w:rPr>
                <w:rFonts w:ascii="Times New Roman" w:hAnsi="Times New Roman"/>
              </w:rPr>
              <w:t>– c.d. “Agenda SUD”</w:t>
            </w:r>
          </w:p>
          <w:p>
            <w:pPr>
              <w:pStyle w:val="Corpodeltesto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Corpodeltesto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>CNP: 10.2.2A-FSEPON-SI-2024-77</w:t>
            </w:r>
          </w:p>
          <w:p>
            <w:pPr>
              <w:pStyle w:val="Corpodeltesto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fill="auto" w:val="clear"/>
              </w:rPr>
              <w:t xml:space="preserve">CUP:  </w:t>
            </w:r>
            <w:r>
              <w:rPr>
                <w:rFonts w:ascii="Times New Roman" w:hAnsi="Times New Roman"/>
                <w:b/>
                <w:bCs/>
                <w:color w:val="000000"/>
                <w:spacing w:val="-9"/>
                <w:sz w:val="24"/>
                <w:szCs w:val="24"/>
                <w:shd w:fill="auto" w:val="clear"/>
              </w:rPr>
              <w:t>B74D23003720001</w:t>
            </w:r>
          </w:p>
          <w:p>
            <w:pPr>
              <w:pStyle w:val="Corpodeltesto"/>
              <w:widowControl w:val="false"/>
              <w:numPr>
                <w:ilvl w:val="0"/>
                <w:numId w:val="0"/>
              </w:numPr>
              <w:bidi w:val="0"/>
              <w:spacing w:lineRule="auto" w:line="240" w:before="113" w:after="113"/>
              <w:ind w:left="0" w:right="0" w:hanging="0"/>
              <w:jc w:val="both"/>
              <w:rPr>
                <w:rFonts w:ascii="Times New Roman" w:hAnsi="Times New Roman"/>
              </w:rPr>
            </w:pPr>
            <w:r>
              <w:rPr>
                <w:rFonts w:eastAsia="" w:cs="" w:ascii="Times New Roman" w:hAnsi="Times New Roman"/>
                <w:b/>
                <w:bCs/>
                <w:color w:val="000000"/>
                <w:spacing w:val="-2"/>
                <w:sz w:val="24"/>
                <w:szCs w:val="24"/>
                <w:shd w:fill="auto" w:val="clear"/>
              </w:rPr>
              <w:t>Titolo Progetto - “Lingua Italiana - Emozioni in scena”</w:t>
            </w:r>
          </w:p>
        </w:tc>
      </w:tr>
    </w:tbl>
    <w:p>
      <w:pPr>
        <w:pStyle w:val="Corpodeltesto"/>
        <w:tabs>
          <w:tab w:val="clear" w:pos="709"/>
          <w:tab w:val="left" w:pos="5402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/>
      </w:r>
    </w:p>
    <w:p>
      <w:pPr>
        <w:pStyle w:val="Corpodeltesto"/>
        <w:tabs>
          <w:tab w:val="clear" w:pos="709"/>
          <w:tab w:val="left" w:pos="5402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/>
      </w:r>
    </w:p>
    <w:p>
      <w:pPr>
        <w:pStyle w:val="Corpodeltesto"/>
        <w:tabs>
          <w:tab w:val="clear" w:pos="709"/>
          <w:tab w:val="left" w:pos="5402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Il/la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pacing w:val="-2"/>
        </w:rPr>
        <w:t>sottoscritto/a_____________________________________________________</w:t>
      </w:r>
      <w:r>
        <w:rPr>
          <w:rFonts w:ascii="Times New Roman" w:hAnsi="Times New Roman"/>
          <w:u w:val="single"/>
        </w:rPr>
        <w:tab/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832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/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832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b/>
          <w:bCs/>
          <w:sz w:val="24"/>
        </w:rPr>
        <w:t>Visto</w:t>
      </w:r>
      <w:r>
        <w:rPr>
          <w:b/>
          <w:bCs/>
          <w:spacing w:val="-4"/>
          <w:sz w:val="24"/>
        </w:rPr>
        <w:t xml:space="preserve"> </w:t>
      </w:r>
      <w:r>
        <w:rPr>
          <w:sz w:val="24"/>
        </w:rPr>
        <w:t>l’art.</w:t>
      </w:r>
      <w:r>
        <w:rPr>
          <w:spacing w:val="-1"/>
          <w:sz w:val="24"/>
        </w:rPr>
        <w:t xml:space="preserve"> </w:t>
      </w:r>
      <w:r>
        <w:rPr>
          <w:sz w:val="24"/>
        </w:rPr>
        <w:t>53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D.lgs.</w:t>
      </w:r>
      <w:r>
        <w:rPr>
          <w:spacing w:val="-1"/>
          <w:sz w:val="24"/>
        </w:rPr>
        <w:t xml:space="preserve"> </w:t>
      </w:r>
      <w:r>
        <w:rPr>
          <w:sz w:val="24"/>
        </w:rPr>
        <w:t>165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2001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successive</w:t>
      </w:r>
      <w:r>
        <w:rPr>
          <w:spacing w:val="-2"/>
          <w:sz w:val="24"/>
        </w:rPr>
        <w:t xml:space="preserve"> modifiche;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833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b/>
          <w:bCs/>
          <w:sz w:val="24"/>
        </w:rPr>
        <w:t xml:space="preserve">Vista </w:t>
      </w:r>
      <w:r>
        <w:rPr>
          <w:sz w:val="24"/>
        </w:rPr>
        <w:t>la normativa concernente il limite massimo per emolumenti o retribuzioni (art. 23 ter del dl n. 201/2011, convertito con modificazioni dalla legge n. 214/2011; art. 1, commi 471</w:t>
      </w:r>
      <w:r>
        <w:rPr>
          <w:spacing w:val="40"/>
          <w:sz w:val="24"/>
        </w:rPr>
        <w:t xml:space="preserve"> </w:t>
      </w:r>
      <w:r>
        <w:rPr>
          <w:sz w:val="24"/>
        </w:rPr>
        <w:t>e seguenti, della legge n. 147/2013; art. 13 del dl n. 66/2014, convertito con modificazioni dalla legge n. 89/2014);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833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b/>
          <w:bCs/>
          <w:sz w:val="24"/>
        </w:rPr>
        <w:t xml:space="preserve">Visto </w:t>
      </w:r>
      <w:r>
        <w:rPr>
          <w:sz w:val="24"/>
        </w:rPr>
        <w:t>il decreto del Presidente della Repubblica 16 aprile 2013, n. 62 recante il codice di comportamento dei dipendenti pubblici, a norma dell’art. 54 del d.lgs. n. 165/2001;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832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b/>
          <w:bCs/>
          <w:sz w:val="24"/>
        </w:rPr>
        <w:t>Visto</w:t>
      </w:r>
      <w:r>
        <w:rPr>
          <w:b/>
          <w:bCs/>
          <w:spacing w:val="-1"/>
          <w:sz w:val="24"/>
        </w:rPr>
        <w:t xml:space="preserve"> </w:t>
      </w:r>
      <w:r>
        <w:rPr>
          <w:sz w:val="24"/>
        </w:rPr>
        <w:t xml:space="preserve">il D.Lgs. n. </w:t>
      </w:r>
      <w:r>
        <w:rPr>
          <w:spacing w:val="-2"/>
          <w:sz w:val="24"/>
        </w:rPr>
        <w:t>33/2013;</w:t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833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/>
      </w:r>
    </w:p>
    <w:p>
      <w:pPr>
        <w:pStyle w:val="ListParagraph"/>
        <w:numPr>
          <w:ilvl w:val="0"/>
          <w:numId w:val="0"/>
        </w:numPr>
        <w:tabs>
          <w:tab w:val="clear" w:pos="709"/>
          <w:tab w:val="left" w:pos="833" w:leader="none"/>
        </w:tabs>
        <w:spacing w:lineRule="auto" w:line="240" w:before="113" w:after="113"/>
        <w:ind w:left="0" w:right="0" w:hanging="0"/>
        <w:jc w:val="both"/>
        <w:rPr>
          <w:rFonts w:ascii="Times New Roman" w:hAnsi="Times New Roman"/>
        </w:rPr>
      </w:pPr>
      <w:r>
        <w:rPr>
          <w:sz w:val="24"/>
        </w:rPr>
        <w:t>Consapevole</w:t>
      </w:r>
      <w:r>
        <w:rPr>
          <w:spacing w:val="-3"/>
          <w:sz w:val="24"/>
        </w:rPr>
        <w:t xml:space="preserve"> </w:t>
      </w:r>
      <w:r>
        <w:rPr>
          <w:sz w:val="24"/>
        </w:rPr>
        <w:t>delle</w:t>
      </w:r>
      <w:r>
        <w:rPr>
          <w:spacing w:val="-2"/>
          <w:sz w:val="24"/>
        </w:rPr>
        <w:t xml:space="preserve"> </w:t>
      </w:r>
      <w:r>
        <w:rPr>
          <w:sz w:val="24"/>
        </w:rPr>
        <w:t>sanzioni</w:t>
      </w:r>
      <w:r>
        <w:rPr>
          <w:spacing w:val="-3"/>
          <w:sz w:val="24"/>
        </w:rPr>
        <w:t xml:space="preserve"> </w:t>
      </w:r>
      <w:r>
        <w:rPr>
          <w:sz w:val="24"/>
        </w:rPr>
        <w:t>penali</w:t>
      </w:r>
      <w:r>
        <w:rPr>
          <w:spacing w:val="-3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ipotesi</w:t>
      </w:r>
      <w:r>
        <w:rPr>
          <w:spacing w:val="-3"/>
          <w:sz w:val="24"/>
        </w:rPr>
        <w:t xml:space="preserve"> </w:t>
      </w:r>
      <w:r>
        <w:rPr>
          <w:sz w:val="24"/>
        </w:rPr>
        <w:t>di dichiarazioni</w:t>
      </w:r>
      <w:r>
        <w:rPr>
          <w:spacing w:val="-1"/>
          <w:sz w:val="24"/>
        </w:rPr>
        <w:t xml:space="preserve"> </w:t>
      </w:r>
      <w:r>
        <w:rPr>
          <w:sz w:val="24"/>
        </w:rPr>
        <w:t>false</w:t>
      </w:r>
      <w:r>
        <w:rPr>
          <w:spacing w:val="-2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mendaci</w:t>
      </w:r>
      <w:r>
        <w:rPr>
          <w:spacing w:val="-3"/>
          <w:sz w:val="24"/>
        </w:rPr>
        <w:t xml:space="preserve"> </w:t>
      </w:r>
      <w:r>
        <w:rPr>
          <w:sz w:val="24"/>
        </w:rPr>
        <w:t>rese</w:t>
      </w:r>
      <w:r>
        <w:rPr>
          <w:spacing w:val="-2"/>
          <w:sz w:val="24"/>
        </w:rPr>
        <w:t xml:space="preserve"> </w:t>
      </w:r>
      <w:r>
        <w:rPr>
          <w:sz w:val="24"/>
        </w:rPr>
        <w:t>ai</w:t>
      </w:r>
      <w:r>
        <w:rPr>
          <w:spacing w:val="-3"/>
          <w:sz w:val="24"/>
        </w:rPr>
        <w:t xml:space="preserve"> </w:t>
      </w:r>
      <w:r>
        <w:rPr>
          <w:sz w:val="24"/>
        </w:rPr>
        <w:t>sensi dell’art. 76 del DPR n. 445/2000, sotto la propria responsabilità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spacing w:lineRule="auto" w:line="240" w:before="113" w:after="113"/>
        <w:ind w:left="0" w:right="0" w:hanging="0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spacing w:val="-2"/>
        </w:rPr>
        <w:t>DICHIARA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  <w:t>ai sensi dell'art. 47 del</w:t>
      </w:r>
      <w:r>
        <w:rPr>
          <w:rFonts w:ascii="Times New Roman" w:hAnsi="Times New Roman"/>
          <w:spacing w:val="22"/>
        </w:rPr>
        <w:t xml:space="preserve"> </w:t>
      </w:r>
      <w:r>
        <w:rPr>
          <w:rFonts w:ascii="Times New Roman" w:hAnsi="Times New Roman"/>
        </w:rPr>
        <w:t>D.P.R. 28/12/2000, n° 445, che non sussistono cause di incompatibilità, di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</w:rPr>
        <w:t>astensione e/o di conflitti di interesse nell'espletamento delle attività che si accinge a svolgere.</w:t>
      </w:r>
    </w:p>
    <w:p>
      <w:pPr>
        <w:pStyle w:val="Corpodeltesto"/>
        <w:spacing w:lineRule="auto" w:line="240" w:before="113" w:after="113"/>
        <w:ind w:left="0" w:right="0" w:hanging="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Corpodeltesto"/>
        <w:tabs>
          <w:tab w:val="clear" w:pos="709"/>
          <w:tab w:val="left" w:pos="9081" w:leader="none"/>
        </w:tabs>
        <w:spacing w:lineRule="auto" w:line="240" w:before="113" w:after="113"/>
        <w:ind w:left="0" w:right="0" w:hanging="0"/>
        <w:jc w:val="both"/>
        <w:rPr>
          <w:b w:val="false"/>
          <w:b w:val="false"/>
          <w:bCs w:val="false"/>
          <w:i w:val="false"/>
          <w:i w:val="false"/>
          <w:iCs w:val="false"/>
        </w:rPr>
      </w:pPr>
      <w:r>
        <w:rPr>
          <w:rFonts w:eastAsia="" w:cs="Calibri" w:ascii="Times New Roman" w:hAnsi="Times New Roman" w:cstheme="minorHAnsi" w:eastAsiaTheme="minorEastAsia"/>
          <w:b w:val="false"/>
          <w:bCs w:val="false"/>
          <w:i w:val="false"/>
          <w:iCs w:val="false"/>
          <w:spacing w:val="-2"/>
          <w:sz w:val="24"/>
          <w:szCs w:val="24"/>
          <w:shd w:fill="auto" w:val="clear"/>
        </w:rPr>
        <w:t>Longi, lì ________________________      Firma</w:t>
      </w:r>
      <w:r>
        <w:rPr>
          <w:rFonts w:eastAsia="" w:cs="Calibri" w:ascii="Times New Roman" w:hAnsi="Times New Roman" w:cstheme="minorHAnsi" w:eastAsiaTheme="minorEastAsia"/>
          <w:b w:val="false"/>
          <w:bCs w:val="false"/>
          <w:i w:val="false"/>
          <w:iCs w:val="false"/>
          <w:sz w:val="24"/>
          <w:szCs w:val="24"/>
          <w:u w:val="single"/>
          <w:shd w:fill="auto" w:val="clear"/>
        </w:rPr>
        <w:tab/>
      </w:r>
    </w:p>
    <w:sectPr>
      <w:footerReference w:type="default" r:id="rId3"/>
      <w:type w:val="nextPage"/>
      <w:pgSz w:w="11906" w:h="16838"/>
      <w:pgMar w:left="1134" w:right="1134" w:gutter="0" w:header="0" w:top="1134" w:footer="1134" w:bottom="1693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">
    <w:charset w:val="02"/>
    <w:family w:val="auto"/>
    <w:pitch w:val="variable"/>
  </w:font>
  <w:font w:name="Arial MT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dipagina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10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"/>
      <w:lvlJc w:val="left"/>
      <w:pPr>
        <w:tabs>
          <w:tab w:val="num" w:pos="0"/>
        </w:tabs>
        <w:ind w:left="821" w:hanging="425"/>
      </w:pPr>
      <w:rPr>
        <w:rFonts w:ascii="Wingdings" w:hAnsi="Wingdings" w:cs="Wingdings" w:hint="default"/>
        <w:sz w:val="24"/>
        <w:spacing w:val="0"/>
        <w:i w:val="false"/>
        <w:b w:val="false"/>
        <w:szCs w:val="24"/>
        <w:iCs w:val="false"/>
        <w:bCs w:val="false"/>
        <w:w w:val="100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25" w:hanging="425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31" w:hanging="425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37" w:hanging="425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43" w:hanging="425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49" w:hanging="425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55" w:hanging="425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61" w:hanging="425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067" w:hanging="425"/>
      </w:pPr>
      <w:rPr>
        <w:rFonts w:ascii="Symbol" w:hAnsi="Symbol" w:cs="Symbol" w:hint="default"/>
        <w:lang w:val="it-IT" w:eastAsia="en-US" w:bidi="ar-SA"/>
      </w:rPr>
    </w:lvl>
  </w:abstractNum>
  <w:abstractNum w:abstractNumId="2">
    <w:lvl w:ilvl="0">
      <w:numFmt w:val="bullet"/>
      <w:lvlText w:val=""/>
      <w:lvlJc w:val="left"/>
      <w:pPr>
        <w:tabs>
          <w:tab w:val="num" w:pos="0"/>
        </w:tabs>
        <w:ind w:left="726" w:hanging="360"/>
      </w:pPr>
      <w:rPr>
        <w:rFonts w:ascii="Wingdings" w:hAnsi="Wingdings" w:cs="Wingdings" w:hint="default"/>
        <w:sz w:val="24"/>
        <w:spacing w:val="0"/>
        <w:i w:val="false"/>
        <w:b w:val="false"/>
        <w:szCs w:val="24"/>
        <w:iCs w:val="false"/>
        <w:bCs w:val="false"/>
        <w:w w:val="100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32" w:hanging="360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945" w:hanging="36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057" w:hanging="36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170" w:hanging="36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1282" w:hanging="36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395" w:hanging="36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507" w:hanging="36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620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3">
    <w:lvl w:ilvl="0">
      <w:numFmt w:val="bullet"/>
      <w:lvlText w:val=""/>
      <w:lvlJc w:val="left"/>
      <w:pPr>
        <w:tabs>
          <w:tab w:val="num" w:pos="0"/>
        </w:tabs>
        <w:ind w:left="254" w:hanging="567"/>
      </w:pPr>
      <w:rPr>
        <w:rFonts w:ascii="Wingdings" w:hAnsi="Wingdings" w:cs="Wingdings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21" w:hanging="567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83" w:hanging="567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45" w:hanging="567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07" w:hanging="567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069" w:hanging="567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031" w:hanging="567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93" w:hanging="567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55" w:hanging="567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254" w:hanging="240"/>
      </w:pPr>
      <w:rPr>
        <w:sz w:val="24"/>
        <w:spacing w:val="0"/>
        <w:i w:val="false"/>
        <w:b w:val="false"/>
        <w:szCs w:val="24"/>
        <w:iCs w:val="false"/>
        <w:bCs w:val="false"/>
        <w:w w:val="100"/>
        <w:rFonts w:ascii="Times New Roman" w:hAnsi="Times New Roman" w:eastAsia="Times New Roman" w:cs="Times New Roman"/>
        <w:lang w:val="it-IT" w:eastAsia="en-US" w:bidi="ar-SA"/>
      </w:rPr>
    </w:lvl>
    <w:lvl w:ilvl="1">
      <w:start w:val="0"/>
      <w:numFmt w:val="bullet"/>
      <w:lvlText w:val="-"/>
      <w:lvlJc w:val="left"/>
      <w:pPr>
        <w:tabs>
          <w:tab w:val="num" w:pos="0"/>
        </w:tabs>
        <w:ind w:left="614" w:hanging="360"/>
      </w:pPr>
      <w:rPr>
        <w:rFonts w:ascii="Arial MT" w:hAnsi="Arial MT" w:cs="Arial MT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648" w:hanging="36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677" w:hanging="36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706" w:hanging="36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735" w:hanging="36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764" w:hanging="36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792" w:hanging="36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821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5">
    <w:lvl w:ilvl="0">
      <w:numFmt w:val="bullet"/>
      <w:lvlText w:val=""/>
      <w:lvlJc w:val="left"/>
      <w:pPr>
        <w:tabs>
          <w:tab w:val="num" w:pos="0"/>
        </w:tabs>
        <w:ind w:left="754" w:hanging="426"/>
      </w:pPr>
      <w:rPr>
        <w:rFonts w:ascii="Wingdings" w:hAnsi="Wingdings" w:cs="Wingdings" w:hint="default"/>
        <w:sz w:val="24"/>
        <w:spacing w:val="0"/>
        <w:i w:val="false"/>
        <w:b w:val="false"/>
        <w:szCs w:val="24"/>
        <w:iCs w:val="false"/>
        <w:bCs w:val="false"/>
        <w:w w:val="79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91" w:hanging="426"/>
      </w:pPr>
      <w:rPr>
        <w:rFonts w:ascii="Symbol" w:hAnsi="Symbol" w:cs="Symbol" w:hint="default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22" w:hanging="426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853" w:hanging="426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884" w:hanging="426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915" w:hanging="426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946" w:hanging="426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977" w:hanging="426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008" w:hanging="426"/>
      </w:pPr>
      <w:rPr>
        <w:rFonts w:ascii="Symbol" w:hAnsi="Symbol" w:cs="Symbol" w:hint="default"/>
        <w:lang w:val="it-IT" w:eastAsia="en-US" w:bidi="ar-SA"/>
      </w:rPr>
    </w:lvl>
  </w:abstractNum>
  <w:abstractNum w:abstractNumId="6">
    <w:lvl w:ilvl="0">
      <w:numFmt w:val="bullet"/>
      <w:lvlText w:val=""/>
      <w:lvlJc w:val="left"/>
      <w:pPr>
        <w:tabs>
          <w:tab w:val="num" w:pos="0"/>
        </w:tabs>
        <w:ind w:left="833" w:hanging="360"/>
      </w:pPr>
      <w:rPr>
        <w:rFonts w:ascii="Symbol" w:hAnsi="Symbol" w:cs="Symbol" w:hint="default"/>
        <w:sz w:val="24"/>
        <w:spacing w:val="0"/>
        <w:i w:val="false"/>
        <w:b w:val="false"/>
        <w:szCs w:val="24"/>
        <w:iCs w:val="false"/>
        <w:bCs w:val="false"/>
        <w:w w:val="100"/>
        <w:lang w:val="it-I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42" w:hanging="360"/>
      </w:pPr>
      <w:rPr>
        <w:rFonts w:ascii="Symbol" w:hAnsi="Symbol" w:cs="Symbol" w:hint="default"/>
        <w:sz w:val="24"/>
        <w:spacing w:val="0"/>
        <w:i w:val="false"/>
        <w:b w:val="false"/>
        <w:szCs w:val="24"/>
        <w:iCs w:val="false"/>
        <w:bCs w:val="false"/>
        <w:w w:val="100"/>
        <w:lang w:val="it-I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645" w:hanging="360"/>
      </w:pPr>
      <w:rPr>
        <w:rFonts w:ascii="Symbol" w:hAnsi="Symbol" w:cs="Symbol" w:hint="default"/>
        <w:lang w:val="it-I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47" w:hanging="360"/>
      </w:pPr>
      <w:rPr>
        <w:rFonts w:ascii="Symbol" w:hAnsi="Symbol" w:cs="Symbol" w:hint="default"/>
        <w:lang w:val="it-I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50" w:hanging="360"/>
      </w:pPr>
      <w:rPr>
        <w:rFonts w:ascii="Symbol" w:hAnsi="Symbol" w:cs="Symbol" w:hint="default"/>
        <w:lang w:val="it-I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53" w:hanging="360"/>
      </w:pPr>
      <w:rPr>
        <w:rFonts w:ascii="Symbol" w:hAnsi="Symbol" w:cs="Symbol" w:hint="default"/>
        <w:lang w:val="it-I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255" w:hanging="360"/>
      </w:pPr>
      <w:rPr>
        <w:rFonts w:ascii="Symbol" w:hAnsi="Symbol" w:cs="Symbol" w:hint="default"/>
        <w:lang w:val="it-I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58" w:hanging="360"/>
      </w:pPr>
      <w:rPr>
        <w:rFonts w:ascii="Symbol" w:hAnsi="Symbol" w:cs="Symbol" w:hint="default"/>
        <w:lang w:val="it-I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061" w:hanging="360"/>
      </w:pPr>
      <w:rPr>
        <w:rFonts w:ascii="Symbol" w:hAnsi="Symbol" w:cs="Symbol" w:hint="default"/>
        <w:lang w:val="it-IT" w:eastAsia="en-US" w:bidi="ar-SA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283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Titolo1">
    <w:name w:val="Heading 1"/>
    <w:basedOn w:val="Normal"/>
    <w:uiPriority w:val="9"/>
    <w:qFormat/>
    <w:pPr>
      <w:ind w:left="112" w:right="109" w:hanging="0"/>
      <w:jc w:val="both"/>
      <w:outlineLvl w:val="0"/>
    </w:pPr>
    <w:rPr>
      <w:rFonts w:ascii="Times New Roman" w:hAnsi="Times New Roman" w:eastAsia="Times New Roman" w:cs="Times New Roman"/>
      <w:b/>
      <w:bCs/>
      <w:sz w:val="22"/>
      <w:szCs w:val="22"/>
      <w:lang w:eastAsia="en-US" w:bidi="ar-SA"/>
    </w:rPr>
  </w:style>
  <w:style w:type="paragraph" w:styleId="Titolo2">
    <w:name w:val="Heading 2"/>
    <w:basedOn w:val="Normal"/>
    <w:uiPriority w:val="9"/>
    <w:semiHidden/>
    <w:unhideWhenUsed/>
    <w:qFormat/>
    <w:pPr>
      <w:ind w:left="3540" w:hanging="0"/>
      <w:jc w:val="center"/>
      <w:outlineLvl w:val="1"/>
    </w:pPr>
    <w:rPr>
      <w:rFonts w:ascii="Times New Roman" w:hAnsi="Times New Roman" w:eastAsia="Times New Roman" w:cs="Times New Roman"/>
      <w:b/>
      <w:bCs/>
      <w:sz w:val="22"/>
      <w:szCs w:val="22"/>
      <w:lang w:eastAsia="en-US" w:bidi="ar-SA"/>
    </w:rPr>
  </w:style>
  <w:style w:type="paragraph" w:styleId="Titolo3">
    <w:name w:val="Heading 3"/>
    <w:basedOn w:val="Normal"/>
    <w:qFormat/>
    <w:pPr>
      <w:ind w:left="260" w:right="0" w:hanging="0"/>
      <w:outlineLvl w:val="3"/>
    </w:pPr>
    <w:rPr>
      <w:rFonts w:ascii="Times New Roman" w:hAnsi="Times New Roman" w:eastAsia="Times New Roman" w:cs="Times New Roman"/>
      <w:b/>
      <w:bCs/>
      <w:sz w:val="22"/>
      <w:szCs w:val="22"/>
      <w:lang w:val="it-IT" w:eastAsia="en-US" w:bidi="ar-SA"/>
    </w:rPr>
  </w:style>
  <w:style w:type="paragraph" w:styleId="Titolo8">
    <w:name w:val="Heading 8"/>
    <w:basedOn w:val="Normal"/>
    <w:qFormat/>
    <w:pPr>
      <w:ind w:left="653" w:right="0" w:hanging="0"/>
      <w:outlineLvl w:val="8"/>
    </w:pPr>
    <w:rPr>
      <w:rFonts w:ascii="Calibri" w:hAnsi="Calibri" w:eastAsia="Calibri" w:cs="Calibri"/>
      <w:b/>
      <w:bCs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 w:customStyle="1">
    <w:name w:val="Collegamento Internet"/>
    <w:rPr>
      <w:color w:val="000080"/>
      <w:u w:val="single"/>
    </w:rPr>
  </w:style>
  <w:style w:type="character" w:styleId="Punti" w:customStyle="1">
    <w:name w:val="Punti"/>
    <w:qFormat/>
    <w:rPr>
      <w:rFonts w:ascii="OpenSymbol" w:hAnsi="OpenSymbol" w:eastAsia="OpenSymbol" w:cs="OpenSymbol"/>
    </w:rPr>
  </w:style>
  <w:style w:type="character" w:styleId="Caratteridinumerazione" w:customStyle="1">
    <w:name w:val="Caratteri di numerazione"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Titoloprincipale">
    <w:name w:val="Title"/>
    <w:basedOn w:val="Normal"/>
    <w:next w:val="Corpodeltesto"/>
    <w:uiPriority w:val="10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istParagraph">
    <w:name w:val="List Paragraph"/>
    <w:basedOn w:val="Normal"/>
    <w:qFormat/>
    <w:pPr>
      <w:ind w:left="833" w:right="112" w:hanging="360"/>
      <w:jc w:val="both"/>
    </w:pPr>
    <w:rPr>
      <w:rFonts w:ascii="Times New Roman" w:hAnsi="Times New Roman" w:eastAsia="Times New Roman" w:cs="Times New Roman"/>
      <w:lang w:eastAsia="en-US" w:bidi="ar-SA"/>
    </w:rPr>
  </w:style>
  <w:style w:type="paragraph" w:styleId="Contenutotabella" w:customStyle="1">
    <w:name w:val="Contenuto tabella"/>
    <w:basedOn w:val="Normal"/>
    <w:qFormat/>
    <w:pPr>
      <w:widowControl w:val="false"/>
      <w:suppressLineNumbers/>
    </w:pPr>
    <w:rPr/>
  </w:style>
  <w:style w:type="paragraph" w:styleId="Contenutocornice" w:customStyle="1">
    <w:name w:val="Contenuto cornice"/>
    <w:basedOn w:val="Normal"/>
    <w:qFormat/>
    <w:pPr/>
    <w:rPr/>
  </w:style>
  <w:style w:type="paragraph" w:styleId="Testocitato" w:customStyle="1">
    <w:name w:val="Testo citato"/>
    <w:basedOn w:val="Normal"/>
    <w:qFormat/>
    <w:pPr>
      <w:spacing w:before="0" w:after="283"/>
      <w:ind w:left="567" w:right="567" w:hanging="0"/>
    </w:pPr>
    <w:rPr/>
  </w:style>
  <w:style w:type="paragraph" w:styleId="Intestazioneepidipagina" w:customStyle="1">
    <w:name w:val="Intestazione e piè di pagin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Intestazioneepidipagina"/>
    <w:pPr/>
    <w:rPr/>
  </w:style>
  <w:style w:type="paragraph" w:styleId="TableParagraph" w:customStyle="1">
    <w:name w:val="Table Paragraph"/>
    <w:basedOn w:val="Normal"/>
    <w:qFormat/>
    <w:pPr/>
    <w:rPr>
      <w:rFonts w:ascii="Times New Roman" w:hAnsi="Times New Roman" w:eastAsia="Times New Roman" w:cs="Times New Roman"/>
      <w:lang w:eastAsia="en-US" w:bidi="ar-SA"/>
    </w:rPr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paragraph" w:styleId="Articolo">
    <w:name w:val="Articolo"/>
    <w:basedOn w:val="Normal"/>
    <w:qFormat/>
    <w:pPr>
      <w:spacing w:before="0"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  <w:lang w:val="it-IT" w:eastAsia="it-IT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1853</TotalTime>
  <Application>LibreOffice/7.3.4.2$Windows_X86_64 LibreOffice_project/728fec16bd5f605073805c3c9e7c4212a0120dc5</Application>
  <AppVersion>15.0000</AppVersion>
  <Pages>10</Pages>
  <Words>1970</Words>
  <Characters>11727</Characters>
  <CharactersWithSpaces>13529</CharactersWithSpaces>
  <Paragraphs>310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2023-10-31T14:13:00Z</dcterms:created>
  <dc:creator/>
  <dc:description/>
  <dc:language>it-IT</dc:language>
  <cp:lastModifiedBy/>
  <dcterms:modified xsi:type="dcterms:W3CDTF">2024-05-08T09:50:34Z</dcterms:modified>
  <cp:revision>126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