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6BF" w:rsidRDefault="009B66BF" w:rsidP="009B66B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54" w:lineRule="auto"/>
        <w:ind w:hanging="2"/>
        <w:jc w:val="center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noProof/>
        </w:rPr>
        <w:drawing>
          <wp:anchor distT="36195" distB="36195" distL="36195" distR="36195" simplePos="0" relativeHeight="251659264" behindDoc="0" locked="0" layoutInCell="1" hidden="0" allowOverlap="1" wp14:anchorId="31CF26F6" wp14:editId="73167CBD">
            <wp:simplePos x="0" y="0"/>
            <wp:positionH relativeFrom="margin">
              <wp:posOffset>2733040</wp:posOffset>
            </wp:positionH>
            <wp:positionV relativeFrom="paragraph">
              <wp:posOffset>-630555</wp:posOffset>
            </wp:positionV>
            <wp:extent cx="482600" cy="452120"/>
            <wp:effectExtent l="0" t="0" r="0" b="5080"/>
            <wp:wrapNone/>
            <wp:docPr id="2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521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 w:cs="Bookman Old Style"/>
          <w:sz w:val="28"/>
          <w:szCs w:val="28"/>
        </w:rPr>
        <w:t>ISTITUTO COMPRENSIVO DI LONGI</w:t>
      </w:r>
    </w:p>
    <w:p w:rsidR="009B66BF" w:rsidRPr="00E7067A" w:rsidRDefault="009B66BF" w:rsidP="009B66B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4" w:lineRule="auto"/>
        <w:ind w:hanging="2"/>
        <w:jc w:val="center"/>
        <w:rPr>
          <w:rFonts w:ascii="Bookman Old Style" w:eastAsia="Bookman Old Style" w:hAnsi="Bookman Old Style" w:cs="Bookman Old Style"/>
          <w:sz w:val="18"/>
          <w:szCs w:val="20"/>
        </w:rPr>
      </w:pPr>
      <w:r w:rsidRPr="00E7067A">
        <w:rPr>
          <w:rFonts w:ascii="Bookman Old Style" w:eastAsia="Bookman Old Style" w:hAnsi="Bookman Old Style" w:cs="Bookman Old Style"/>
          <w:sz w:val="18"/>
          <w:szCs w:val="20"/>
        </w:rPr>
        <w:t>dei comuni di Frazzanò, Galati Mamertino, Longi, Mirto e San Salvatore di Fitalia,</w:t>
      </w:r>
    </w:p>
    <w:p w:rsidR="009B66BF" w:rsidRPr="00E7067A" w:rsidRDefault="009B66BF" w:rsidP="009B66B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4" w:lineRule="auto"/>
        <w:ind w:hanging="2"/>
        <w:jc w:val="center"/>
        <w:rPr>
          <w:rFonts w:ascii="Bookman Old Style" w:eastAsia="Bookman Old Style" w:hAnsi="Bookman Old Style" w:cs="Bookman Old Style"/>
          <w:sz w:val="18"/>
          <w:szCs w:val="20"/>
        </w:rPr>
      </w:pPr>
      <w:r w:rsidRPr="00E7067A">
        <w:rPr>
          <w:rFonts w:ascii="Bookman Old Style" w:eastAsia="Bookman Old Style" w:hAnsi="Bookman Old Style" w:cs="Bookman Old Style"/>
          <w:sz w:val="18"/>
          <w:szCs w:val="20"/>
        </w:rPr>
        <w:t xml:space="preserve">Via Vittorio Veneto 98070 – </w:t>
      </w:r>
      <w:proofErr w:type="gramStart"/>
      <w:r w:rsidRPr="00E7067A">
        <w:rPr>
          <w:rFonts w:ascii="Bookman Old Style" w:eastAsia="Bookman Old Style" w:hAnsi="Bookman Old Style" w:cs="Bookman Old Style"/>
          <w:sz w:val="18"/>
          <w:szCs w:val="20"/>
        </w:rPr>
        <w:t>LONGI  (</w:t>
      </w:r>
      <w:proofErr w:type="gramEnd"/>
      <w:r w:rsidRPr="00E7067A">
        <w:rPr>
          <w:rFonts w:ascii="Bookman Old Style" w:eastAsia="Bookman Old Style" w:hAnsi="Bookman Old Style" w:cs="Bookman Old Style"/>
          <w:sz w:val="18"/>
          <w:szCs w:val="20"/>
        </w:rPr>
        <w:t>Me) Tel. 0941-485153  Fax 0941-430880 C.F. 84004830836</w:t>
      </w:r>
    </w:p>
    <w:p w:rsidR="009B66BF" w:rsidRPr="00E7067A" w:rsidRDefault="009B66BF" w:rsidP="009B66BF">
      <w:pPr>
        <w:spacing w:after="0"/>
        <w:jc w:val="center"/>
        <w:rPr>
          <w:sz w:val="20"/>
        </w:rPr>
      </w:pPr>
      <w:r w:rsidRPr="00E7067A">
        <w:rPr>
          <w:rFonts w:ascii="Bookman Old Style" w:eastAsia="Bookman Old Style" w:hAnsi="Bookman Old Style" w:cs="Bookman Old Style"/>
          <w:sz w:val="18"/>
          <w:szCs w:val="20"/>
        </w:rPr>
        <w:t xml:space="preserve">e-mail: meic847009@istruzione.it Cod. </w:t>
      </w:r>
      <w:proofErr w:type="spellStart"/>
      <w:r w:rsidRPr="00E7067A">
        <w:rPr>
          <w:rFonts w:ascii="Bookman Old Style" w:eastAsia="Bookman Old Style" w:hAnsi="Bookman Old Style" w:cs="Bookman Old Style"/>
          <w:sz w:val="18"/>
          <w:szCs w:val="20"/>
        </w:rPr>
        <w:t>Mecc</w:t>
      </w:r>
      <w:proofErr w:type="spellEnd"/>
      <w:r w:rsidRPr="00E7067A">
        <w:rPr>
          <w:rFonts w:ascii="Bookman Old Style" w:eastAsia="Bookman Old Style" w:hAnsi="Bookman Old Style" w:cs="Bookman Old Style"/>
          <w:sz w:val="18"/>
          <w:szCs w:val="20"/>
        </w:rPr>
        <w:t>. Meic847009</w:t>
      </w:r>
    </w:p>
    <w:p w:rsidR="009B66BF" w:rsidRDefault="009B66BF" w:rsidP="009B66BF">
      <w:pPr>
        <w:spacing w:after="0"/>
        <w:rPr>
          <w:b/>
          <w:color w:val="00000A"/>
          <w:sz w:val="28"/>
        </w:rPr>
      </w:pPr>
    </w:p>
    <w:p w:rsidR="009B66BF" w:rsidRPr="00703844" w:rsidRDefault="009B66BF" w:rsidP="009B66BF">
      <w:pPr>
        <w:spacing w:after="0"/>
        <w:ind w:left="-426" w:right="29" w:firstLine="0"/>
        <w:jc w:val="left"/>
        <w:rPr>
          <w:rFonts w:ascii="Arial" w:hAnsi="Arial" w:cs="Arial"/>
          <w:sz w:val="20"/>
          <w:szCs w:val="20"/>
        </w:rPr>
      </w:pPr>
      <w:r w:rsidRPr="00703844">
        <w:rPr>
          <w:rFonts w:ascii="Arial" w:hAnsi="Arial" w:cs="Arial"/>
          <w:b/>
          <w:color w:val="00000A"/>
          <w:sz w:val="20"/>
          <w:szCs w:val="20"/>
        </w:rPr>
        <w:t xml:space="preserve">ALLEGATO N.3 </w:t>
      </w:r>
      <w:r w:rsidRPr="00703844">
        <w:rPr>
          <w:rFonts w:ascii="Arial" w:hAnsi="Arial" w:cs="Arial"/>
          <w:color w:val="00000A"/>
          <w:sz w:val="20"/>
          <w:szCs w:val="20"/>
        </w:rPr>
        <w:t xml:space="preserve"> </w:t>
      </w:r>
    </w:p>
    <w:p w:rsidR="009B66BF" w:rsidRPr="005206F6" w:rsidRDefault="009B66BF" w:rsidP="009B66BF">
      <w:pPr>
        <w:spacing w:after="0"/>
        <w:ind w:right="34"/>
        <w:jc w:val="center"/>
        <w:rPr>
          <w:sz w:val="28"/>
          <w:szCs w:val="28"/>
        </w:rPr>
      </w:pPr>
      <w:r w:rsidRPr="005206F6">
        <w:rPr>
          <w:rFonts w:ascii="Arial" w:eastAsia="Arial" w:hAnsi="Arial" w:cs="Arial"/>
          <w:b/>
          <w:sz w:val="28"/>
          <w:szCs w:val="28"/>
        </w:rPr>
        <w:t xml:space="preserve">PIANO DI APPRENDIMENTO INDIVIDUALIZZATO </w:t>
      </w:r>
    </w:p>
    <w:p w:rsidR="009B66BF" w:rsidRPr="005206F6" w:rsidRDefault="009B66BF" w:rsidP="009B66BF">
      <w:pPr>
        <w:spacing w:after="0"/>
        <w:ind w:right="37"/>
        <w:jc w:val="center"/>
        <w:rPr>
          <w:sz w:val="28"/>
          <w:szCs w:val="28"/>
        </w:rPr>
      </w:pPr>
      <w:r w:rsidRPr="005206F6">
        <w:rPr>
          <w:rFonts w:ascii="Arial" w:eastAsia="Arial" w:hAnsi="Arial" w:cs="Arial"/>
          <w:b/>
          <w:sz w:val="28"/>
          <w:szCs w:val="28"/>
        </w:rPr>
        <w:t xml:space="preserve">Scuola secondaria di 1° grado </w:t>
      </w:r>
    </w:p>
    <w:p w:rsidR="009B66BF" w:rsidRPr="005206F6" w:rsidRDefault="009B66BF" w:rsidP="009B66BF">
      <w:pPr>
        <w:spacing w:after="0"/>
        <w:ind w:right="32"/>
        <w:jc w:val="center"/>
        <w:rPr>
          <w:sz w:val="28"/>
          <w:szCs w:val="28"/>
        </w:rPr>
      </w:pPr>
      <w:proofErr w:type="spellStart"/>
      <w:r w:rsidRPr="005206F6">
        <w:rPr>
          <w:rFonts w:ascii="Arial" w:eastAsia="Arial" w:hAnsi="Arial" w:cs="Arial"/>
          <w:b/>
          <w:sz w:val="28"/>
          <w:szCs w:val="28"/>
        </w:rPr>
        <w:t>a.s.</w:t>
      </w:r>
      <w:proofErr w:type="spellEnd"/>
      <w:r w:rsidRPr="005206F6">
        <w:rPr>
          <w:rFonts w:ascii="Arial" w:eastAsia="Arial" w:hAnsi="Arial" w:cs="Arial"/>
          <w:b/>
          <w:sz w:val="28"/>
          <w:szCs w:val="28"/>
        </w:rPr>
        <w:t xml:space="preserve"> 2020/2021  </w:t>
      </w:r>
    </w:p>
    <w:p w:rsidR="009B66BF" w:rsidRDefault="009B66BF" w:rsidP="009B66BF">
      <w:pPr>
        <w:spacing w:after="0"/>
        <w:ind w:left="43"/>
        <w:jc w:val="center"/>
      </w:pPr>
      <w:r>
        <w:rPr>
          <w:rFonts w:ascii="Arial" w:eastAsia="Arial" w:hAnsi="Arial" w:cs="Arial"/>
          <w:b/>
          <w:sz w:val="32"/>
        </w:rPr>
        <w:t xml:space="preserve"> </w:t>
      </w:r>
    </w:p>
    <w:tbl>
      <w:tblPr>
        <w:tblStyle w:val="TableGrid"/>
        <w:tblW w:w="10553" w:type="dxa"/>
        <w:tblInd w:w="-431" w:type="dxa"/>
        <w:tblCellMar>
          <w:top w:w="40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2410"/>
        <w:gridCol w:w="2845"/>
        <w:gridCol w:w="5298"/>
      </w:tblGrid>
      <w:tr w:rsidR="009B66BF" w:rsidTr="009B66BF">
        <w:trPr>
          <w:trHeight w:val="608"/>
        </w:trPr>
        <w:tc>
          <w:tcPr>
            <w:tcW w:w="10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vAlign w:val="center"/>
          </w:tcPr>
          <w:p w:rsidR="009B66BF" w:rsidRDefault="009B66BF" w:rsidP="005472D1">
            <w:pPr>
              <w:ind w:left="46"/>
              <w:jc w:val="center"/>
            </w:pPr>
          </w:p>
        </w:tc>
      </w:tr>
      <w:tr w:rsidR="009B66BF" w:rsidTr="009B66BF">
        <w:trPr>
          <w:trHeight w:val="138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pPr>
              <w:spacing w:after="24"/>
              <w:rPr>
                <w:rFonts w:ascii="Arial" w:eastAsia="Arial" w:hAnsi="Arial" w:cs="Arial"/>
                <w:b/>
                <w:i/>
                <w:color w:val="365F91"/>
                <w:sz w:val="18"/>
              </w:rPr>
            </w:pPr>
            <w:r>
              <w:rPr>
                <w:rFonts w:ascii="Arial" w:eastAsia="Arial" w:hAnsi="Arial" w:cs="Arial"/>
                <w:b/>
                <w:i/>
                <w:color w:val="365F91"/>
                <w:sz w:val="18"/>
              </w:rPr>
              <w:t xml:space="preserve">Disciplina </w:t>
            </w:r>
          </w:p>
          <w:p w:rsidR="009B66BF" w:rsidRDefault="009B66BF" w:rsidP="005472D1">
            <w:pPr>
              <w:spacing w:after="24"/>
            </w:pPr>
          </w:p>
          <w:p w:rsidR="009B66BF" w:rsidRDefault="009B66BF" w:rsidP="005472D1">
            <w:pPr>
              <w:spacing w:after="170"/>
            </w:pPr>
            <w:r>
              <w:t>_________________</w:t>
            </w:r>
          </w:p>
          <w:p w:rsidR="009B66BF" w:rsidRDefault="009B66BF" w:rsidP="005472D1">
            <w:r>
              <w:t xml:space="preserve"> </w:t>
            </w:r>
          </w:p>
        </w:tc>
        <w:tc>
          <w:tcPr>
            <w:tcW w:w="8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spacing w:after="19"/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b/>
              </w:rPr>
              <w:t>Alunno/a________________________________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b/>
              </w:rPr>
              <w:t>Classe _________      Plesso _______________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b/>
              </w:rPr>
              <w:t>Docente_________________________________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9B66BF" w:rsidTr="009B66BF">
        <w:trPr>
          <w:trHeight w:val="700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pPr>
              <w:ind w:left="1325"/>
            </w:pPr>
            <w:r>
              <w:rPr>
                <w:rFonts w:ascii="Arial" w:eastAsia="Arial" w:hAnsi="Arial" w:cs="Arial"/>
                <w:b/>
                <w:i/>
                <w:sz w:val="18"/>
              </w:rPr>
              <w:t xml:space="preserve">Obiettivi di apprendimento da conseguire </w:t>
            </w:r>
          </w:p>
          <w:p w:rsidR="009B66BF" w:rsidRDefault="009B66BF" w:rsidP="005472D1">
            <w:pPr>
              <w:ind w:left="446"/>
              <w:jc w:val="center"/>
            </w:pPr>
            <w:r>
              <w:rPr>
                <w:rFonts w:ascii="Arial" w:eastAsia="Arial" w:hAnsi="Arial" w:cs="Arial"/>
                <w:b/>
                <w:i/>
                <w:sz w:val="18"/>
              </w:rP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pPr>
              <w:ind w:left="405"/>
              <w:jc w:val="center"/>
            </w:pPr>
            <w:r>
              <w:rPr>
                <w:rFonts w:ascii="Arial" w:eastAsia="Arial" w:hAnsi="Arial" w:cs="Arial"/>
                <w:b/>
                <w:i/>
                <w:sz w:val="18"/>
              </w:rPr>
              <w:t xml:space="preserve">Evidenze osservabili </w:t>
            </w:r>
          </w:p>
          <w:p w:rsidR="009B66BF" w:rsidRDefault="009B66BF" w:rsidP="005472D1">
            <w:pPr>
              <w:ind w:left="8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9B66BF" w:rsidRDefault="009B66BF" w:rsidP="005472D1">
            <w:pPr>
              <w:ind w:left="8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9B66BF" w:rsidTr="009B66BF">
        <w:trPr>
          <w:trHeight w:val="220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Da registrare a cura del docente nella fase di esecuzione del Piano: </w:t>
            </w:r>
          </w:p>
        </w:tc>
      </w:tr>
      <w:tr w:rsidR="009B66BF" w:rsidTr="009B66BF">
        <w:trPr>
          <w:trHeight w:val="216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9B66BF" w:rsidTr="009B66BF">
        <w:trPr>
          <w:trHeight w:val="216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9B66BF" w:rsidTr="009B66BF">
        <w:trPr>
          <w:trHeight w:val="217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9B66BF" w:rsidTr="009B66BF">
        <w:trPr>
          <w:trHeight w:val="682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pPr>
              <w:ind w:left="42"/>
              <w:jc w:val="center"/>
            </w:pPr>
            <w:r>
              <w:rPr>
                <w:rFonts w:ascii="Arial" w:eastAsia="Arial" w:hAnsi="Arial" w:cs="Arial"/>
                <w:b/>
                <w:i/>
                <w:color w:val="00000A"/>
                <w:sz w:val="18"/>
              </w:rPr>
              <w:t>Strategie per il raggiungimento degli obiettivi</w:t>
            </w:r>
            <w:r>
              <w:rPr>
                <w:rFonts w:ascii="Arial" w:eastAsia="Arial" w:hAnsi="Arial" w:cs="Arial"/>
                <w:b/>
                <w:color w:val="00000A"/>
                <w:sz w:val="20"/>
              </w:rP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  <w:i/>
                <w:color w:val="00000A"/>
                <w:sz w:val="18"/>
              </w:rPr>
              <w:t xml:space="preserve">Contenuti da sviluppare </w:t>
            </w:r>
          </w:p>
          <w:p w:rsidR="009B66BF" w:rsidRDefault="009B66BF" w:rsidP="005472D1">
            <w:pPr>
              <w:ind w:left="89"/>
              <w:jc w:val="center"/>
            </w:pPr>
            <w:r>
              <w:rPr>
                <w:rFonts w:ascii="Arial" w:eastAsia="Arial" w:hAnsi="Arial" w:cs="Arial"/>
                <w:b/>
                <w:i/>
                <w:color w:val="00000A"/>
                <w:sz w:val="18"/>
              </w:rPr>
              <w:t xml:space="preserve"> </w:t>
            </w:r>
          </w:p>
        </w:tc>
      </w:tr>
      <w:tr w:rsidR="009B66BF" w:rsidTr="009B66BF">
        <w:trPr>
          <w:trHeight w:val="280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1"/>
            </w:pPr>
            <w:r>
              <w:t xml:space="preserve"> </w:t>
            </w:r>
          </w:p>
        </w:tc>
      </w:tr>
      <w:tr w:rsidR="009B66BF" w:rsidTr="009B66BF">
        <w:trPr>
          <w:trHeight w:val="278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1"/>
            </w:pPr>
            <w:r>
              <w:t xml:space="preserve"> </w:t>
            </w:r>
          </w:p>
        </w:tc>
      </w:tr>
      <w:tr w:rsidR="009B66BF" w:rsidTr="009B66BF">
        <w:trPr>
          <w:trHeight w:val="278"/>
        </w:trPr>
        <w:tc>
          <w:tcPr>
            <w:tcW w:w="5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r>
              <w:t xml:space="preserve"> </w:t>
            </w:r>
          </w:p>
        </w:tc>
        <w:tc>
          <w:tcPr>
            <w:tcW w:w="5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1"/>
            </w:pPr>
            <w:r>
              <w:t xml:space="preserve"> </w:t>
            </w:r>
          </w:p>
        </w:tc>
      </w:tr>
      <w:tr w:rsidR="009B66BF" w:rsidTr="009B66BF">
        <w:trPr>
          <w:trHeight w:val="86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Tempi  </w:t>
            </w:r>
          </w:p>
        </w:tc>
        <w:tc>
          <w:tcPr>
            <w:tcW w:w="8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Primo quadrimestre – con verifica ed eventuale riprogrammazione nel secondo quadrimestre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9B66BF" w:rsidTr="009B66BF">
        <w:trPr>
          <w:trHeight w:val="62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Metodologia </w:t>
            </w:r>
          </w:p>
        </w:tc>
        <w:tc>
          <w:tcPr>
            <w:tcW w:w="8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DIDATTICA </w:t>
            </w:r>
            <w:proofErr w:type="gramStart"/>
            <w:r>
              <w:rPr>
                <w:rFonts w:ascii="Arial" w:eastAsia="Arial" w:hAnsi="Arial" w:cs="Arial"/>
                <w:sz w:val="18"/>
              </w:rPr>
              <w:t>LABORATORIALE ,</w:t>
            </w:r>
            <w:proofErr w:type="gramEnd"/>
            <w:r>
              <w:rPr>
                <w:rFonts w:ascii="Arial" w:eastAsia="Arial" w:hAnsi="Arial" w:cs="Arial"/>
                <w:sz w:val="18"/>
              </w:rPr>
              <w:t xml:space="preserve"> INTERDISCIPLINARE ecc.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9B66BF" w:rsidTr="009B66BF">
        <w:trPr>
          <w:trHeight w:val="83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Risorse umane </w:t>
            </w:r>
          </w:p>
          <w:p w:rsidR="009B66BF" w:rsidRDefault="009B66BF" w:rsidP="005472D1">
            <w:pPr>
              <w:ind w:right="1002"/>
            </w:pPr>
            <w:r>
              <w:rPr>
                <w:rFonts w:ascii="Arial" w:eastAsia="Arial" w:hAnsi="Arial" w:cs="Arial"/>
                <w:b/>
                <w:i/>
                <w:sz w:val="18"/>
              </w:rPr>
              <w:t xml:space="preserve">interne esterne </w:t>
            </w:r>
          </w:p>
        </w:tc>
        <w:tc>
          <w:tcPr>
            <w:tcW w:w="8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>Docente della disciplina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Docenti del consiglio di classe mediante attività interdisciplinari 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Docenti di sostegno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>Educatori - Assistenti all’autonomia e alla comunicazione</w:t>
            </w:r>
          </w:p>
        </w:tc>
      </w:tr>
      <w:tr w:rsidR="009B66BF" w:rsidTr="009B66BF">
        <w:trPr>
          <w:trHeight w:val="42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Strumenti </w:t>
            </w:r>
          </w:p>
        </w:tc>
        <w:tc>
          <w:tcPr>
            <w:tcW w:w="8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Piattaforma educativa in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Gsuite</w:t>
            </w:r>
            <w:proofErr w:type="spellEnd"/>
            <w:r>
              <w:rPr>
                <w:rFonts w:ascii="Arial" w:eastAsia="Arial" w:hAnsi="Arial" w:cs="Arial"/>
                <w:sz w:val="18"/>
              </w:rPr>
              <w:t xml:space="preserve"> con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Classroom</w:t>
            </w:r>
            <w:proofErr w:type="spellEnd"/>
            <w:r>
              <w:rPr>
                <w:rFonts w:ascii="Arial" w:eastAsia="Arial" w:hAnsi="Arial" w:cs="Arial"/>
                <w:sz w:val="18"/>
              </w:rPr>
              <w:t xml:space="preserve"> in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DaD</w:t>
            </w:r>
            <w:proofErr w:type="spellEnd"/>
            <w:r>
              <w:rPr>
                <w:rFonts w:ascii="Arial" w:eastAsia="Arial" w:hAnsi="Arial" w:cs="Arial"/>
                <w:sz w:val="18"/>
              </w:rPr>
              <w:t xml:space="preserve">; </w:t>
            </w:r>
            <w:proofErr w:type="spellStart"/>
            <w:r>
              <w:rPr>
                <w:rFonts w:ascii="Arial" w:eastAsia="Arial" w:hAnsi="Arial" w:cs="Arial"/>
                <w:sz w:val="18"/>
              </w:rPr>
              <w:t>Lim</w:t>
            </w:r>
            <w:proofErr w:type="spellEnd"/>
            <w:r>
              <w:rPr>
                <w:rFonts w:ascii="Arial" w:eastAsia="Arial" w:hAnsi="Arial" w:cs="Arial"/>
                <w:sz w:val="18"/>
              </w:rPr>
              <w:t xml:space="preserve"> ,Pc in aula in presenza, ecc.</w:t>
            </w:r>
          </w:p>
        </w:tc>
      </w:tr>
      <w:tr w:rsidR="009B66BF" w:rsidTr="009B66BF">
        <w:trPr>
          <w:trHeight w:val="83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</w:tcPr>
          <w:p w:rsidR="009B66BF" w:rsidRDefault="009B66BF" w:rsidP="005472D1">
            <w:r>
              <w:rPr>
                <w:rFonts w:ascii="Arial" w:eastAsia="Arial" w:hAnsi="Arial" w:cs="Arial"/>
                <w:b/>
                <w:i/>
                <w:sz w:val="18"/>
              </w:rPr>
              <w:t xml:space="preserve">Valutazione </w:t>
            </w:r>
          </w:p>
        </w:tc>
        <w:tc>
          <w:tcPr>
            <w:tcW w:w="8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9B66BF" w:rsidRDefault="009B66BF" w:rsidP="005472D1">
            <w:pPr>
              <w:spacing w:line="239" w:lineRule="auto"/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Valutazione che tenga conto dei processi di crescita; osservazioni sistematiche, diari di bordo e autobiografie cognitive. </w:t>
            </w:r>
          </w:p>
          <w:p w:rsidR="009B66BF" w:rsidRDefault="009B66BF" w:rsidP="005472D1">
            <w:pPr>
              <w:ind w:left="5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</w:tbl>
    <w:p w:rsidR="009B66BF" w:rsidRDefault="009B66BF" w:rsidP="009B66BF">
      <w:bookmarkStart w:id="0" w:name="_GoBack"/>
      <w:bookmarkEnd w:id="0"/>
    </w:p>
    <w:sectPr w:rsidR="009B66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6BF"/>
    <w:rsid w:val="009B66BF"/>
    <w:rsid w:val="00C12094"/>
    <w:rsid w:val="00E4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F014C"/>
  <w15:chartTrackingRefBased/>
  <w15:docId w15:val="{A2053E6B-2A94-4AAD-8CED-4924CA033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B66BF"/>
    <w:pPr>
      <w:spacing w:after="4" w:line="248" w:lineRule="auto"/>
      <w:ind w:left="10" w:right="66" w:hanging="10"/>
      <w:jc w:val="both"/>
    </w:pPr>
    <w:rPr>
      <w:rFonts w:ascii="Times New Roman" w:eastAsia="Times New Roman" w:hAnsi="Times New Roman" w:cs="Times New Roman"/>
      <w:color w:val="000000"/>
      <w:sz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rsid w:val="009B66BF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1199</Characters>
  <Application>Microsoft Office Word</Application>
  <DocSecurity>0</DocSecurity>
  <Lines>9</Lines>
  <Paragraphs>2</Paragraphs>
  <ScaleCrop>false</ScaleCrop>
  <Company>HP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Franca Galipò</dc:creator>
  <cp:keywords/>
  <dc:description/>
  <cp:lastModifiedBy>Franca Galipò</cp:lastModifiedBy>
  <cp:revision>1</cp:revision>
  <dcterms:created xsi:type="dcterms:W3CDTF">2020-05-22T08:09:00Z</dcterms:created>
  <dcterms:modified xsi:type="dcterms:W3CDTF">2020-05-22T08:12:00Z</dcterms:modified>
</cp:coreProperties>
</file>